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shd w:val="clear" w:color="auto" w:fill="FFFFCC"/>
        <w:tblLook w:val="04A0"/>
      </w:tblPr>
      <w:tblGrid>
        <w:gridCol w:w="10682"/>
      </w:tblGrid>
      <w:tr w:rsidR="00E15DD0" w:rsidTr="00A141FA">
        <w:tc>
          <w:tcPr>
            <w:tcW w:w="1648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E15DD0" w:rsidRPr="00914BA5" w:rsidRDefault="00E15DD0" w:rsidP="00914BA5">
            <w:pPr>
              <w:pStyle w:val="1"/>
              <w:widowControl w:val="0"/>
              <w:jc w:val="center"/>
              <w:outlineLvl w:val="0"/>
              <w:rPr>
                <w:rFonts w:ascii="Times New Roman" w:hAnsi="Times New Roman" w:cs="Times New Roman"/>
                <w:color w:val="4F81BD" w:themeColor="accent1"/>
                <w:sz w:val="72"/>
                <w:szCs w:val="72"/>
              </w:rPr>
            </w:pPr>
            <w:r w:rsidRPr="00914BA5">
              <w:rPr>
                <w:rFonts w:ascii="Times New Roman" w:hAnsi="Times New Roman" w:cs="Times New Roman"/>
                <w:color w:val="4F81BD" w:themeColor="accent1"/>
                <w:sz w:val="72"/>
                <w:szCs w:val="72"/>
              </w:rPr>
              <w:t>Энергетик: кто он такой?</w:t>
            </w:r>
          </w:p>
          <w:p w:rsidR="00E15DD0" w:rsidRPr="00914BA5" w:rsidRDefault="00E15DD0" w:rsidP="00914BA5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Работа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энергетиком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требует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большой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ответственности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уверенности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себе, ведь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именно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он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о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бслуживает, разрабатывает, производит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эксплуатирует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системы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электрического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теплового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обеспечения. Профессия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энергетика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не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зря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признана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одной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из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самых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опасных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мире, ее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представители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ежедневно 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–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да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что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там? ежечасно! 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–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сталкиваются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угрозой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поражения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аром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тока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не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только. Несмотря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это, данная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специальность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все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больше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набирает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популярность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</w:t>
            </w:r>
            <w:r w:rsidR="00A03DAD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молодых</w:t>
            </w:r>
            <w:r w:rsidR="00A03DAD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людей, давайте</w:t>
            </w:r>
            <w:r w:rsidR="00A03DAD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разберемся, почему</w:t>
            </w:r>
            <w:r w:rsidR="00A03DAD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это</w:t>
            </w:r>
            <w:r w:rsidR="00A03DAD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происходит.</w:t>
            </w:r>
          </w:p>
          <w:p w:rsidR="00E15DD0" w:rsidRPr="00914BA5" w:rsidRDefault="00E15DD0" w:rsidP="00225F02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914BA5"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8009255</wp:posOffset>
                  </wp:positionH>
                  <wp:positionV relativeFrom="paragraph">
                    <wp:posOffset>20955</wp:posOffset>
                  </wp:positionV>
                  <wp:extent cx="2298065" cy="1524000"/>
                  <wp:effectExtent l="0" t="0" r="6985" b="0"/>
                  <wp:wrapSquare wrapText="bothSides"/>
                  <wp:docPr id="3" name="Рисунок 3" descr="C:\Users\Klimov.DEPARTAMENT\Desktop\ener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limov.DEPARTAMENT\Desktop\ener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37"/>
                <w:szCs w:val="37"/>
                <w:lang w:eastAsia="ru-RU"/>
              </w:rPr>
              <w:t>Кому подходит профессия «Энергетик»?</w:t>
            </w:r>
          </w:p>
          <w:p w:rsidR="00E15DD0" w:rsidRPr="00914BA5" w:rsidRDefault="00E15DD0" w:rsidP="00914BA5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  <w:lang w:eastAsia="ru-RU"/>
              </w:rPr>
            </w:pP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Данная профессия в первую очередь для людей с математическим складом ума, уверенно производящим математические расчеты </w:t>
            </w:r>
            <w:r w:rsidR="00A77825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–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ведь любая, даже самая маленькая ошибка может стать причиной серьезной катастрофы. Усидчивость, кропотливость, высокая степень внимательности - все это качества электроэнергетика. Очень важно уметь принимать решения и брать на себя ответственность за них, применять ранее неиспробованные методы и искать новые оригинальные подходы к делу</w:t>
            </w: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1"/>
                <w:szCs w:val="21"/>
                <w:lang w:eastAsia="ru-RU"/>
              </w:rPr>
              <w:t>.</w:t>
            </w:r>
          </w:p>
          <w:p w:rsidR="00E15DD0" w:rsidRPr="00914BA5" w:rsidRDefault="00E15DD0" w:rsidP="00914BA5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37"/>
                <w:szCs w:val="37"/>
                <w:lang w:eastAsia="ru-RU"/>
              </w:rPr>
            </w:pPr>
            <w:bookmarkStart w:id="0" w:name="_GoBack"/>
            <w:bookmarkEnd w:id="0"/>
            <w:proofErr w:type="spellStart"/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37"/>
                <w:szCs w:val="37"/>
                <w:lang w:eastAsia="ru-RU"/>
              </w:rPr>
              <w:t>Востребованность</w:t>
            </w:r>
            <w:proofErr w:type="spellEnd"/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37"/>
                <w:szCs w:val="37"/>
                <w:lang w:eastAsia="ru-RU"/>
              </w:rPr>
              <w:t xml:space="preserve"> профессии в современной жизни</w:t>
            </w:r>
          </w:p>
          <w:p w:rsidR="00E15DD0" w:rsidRPr="00914BA5" w:rsidRDefault="00225F02" w:rsidP="00914BA5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206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83185</wp:posOffset>
                  </wp:positionV>
                  <wp:extent cx="2438400" cy="1628775"/>
                  <wp:effectExtent l="19050" t="0" r="0" b="0"/>
                  <wp:wrapSquare wrapText="bothSides"/>
                  <wp:docPr id="4" name="Рисунок 4" descr="энерго солюшн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нерго солюшн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5DD0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У данной профессии очень высокий уровень востребованности. Мало кто сейчас может представить себе жизнь без телевизора, компьютера с интернетом или мобильного телефона, который всегда у нас под рукой. Ни одна отрасль производства не может стабильно работать без кропотливого усердия электроэнергетиков. Именно благодаря разнообразным сферам возможной деятельности</w:t>
            </w:r>
            <w:r w:rsidR="00C7304A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r w:rsidR="00E15DD0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большому наличию рабочих мест востребованность энергетиков на трудовом рынке очень </w:t>
            </w:r>
            <w:proofErr w:type="gramStart"/>
            <w:r w:rsidR="00E15DD0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высока</w:t>
            </w:r>
            <w:proofErr w:type="gramEnd"/>
            <w:r w:rsidR="00E15DD0"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:rsidR="00E15DD0" w:rsidRPr="00914BA5" w:rsidRDefault="00E15DD0" w:rsidP="00914BA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37"/>
                <w:szCs w:val="37"/>
                <w:lang w:eastAsia="ru-RU"/>
              </w:rPr>
              <w:t>Перспективы</w:t>
            </w:r>
          </w:p>
          <w:p w:rsidR="00E15DD0" w:rsidRPr="00914BA5" w:rsidRDefault="00E15DD0" w:rsidP="00914BA5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Еще одним плюсом в сторону выбора профессии энергетика является ее престижность. Сама по себе профессия очень уважаема и популярна, ее представители получают высокую заработную плату и имеют огромное количество возможностей для ее увеличения. Так, например, с повышением уровня квалификации повышается и заработная плата специалиста. У энергетиков много возможностей для мены места работы, особенно для трудоустройства в более развитых странах, выезжая туда по рабочей визе.</w:t>
            </w:r>
          </w:p>
          <w:p w:rsidR="00E15DD0" w:rsidRPr="00914BA5" w:rsidRDefault="00E15DD0" w:rsidP="00914BA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2060"/>
                <w:sz w:val="37"/>
                <w:szCs w:val="37"/>
                <w:lang w:eastAsia="ru-RU"/>
              </w:rPr>
            </w:pP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37"/>
                <w:szCs w:val="37"/>
                <w:lang w:eastAsia="ru-RU"/>
              </w:rPr>
              <w:t>Стоит ли выбирать профессию «Энергетик»?</w:t>
            </w:r>
          </w:p>
          <w:p w:rsidR="00E15DD0" w:rsidRPr="00E15DD0" w:rsidRDefault="00E15DD0" w:rsidP="00225F02">
            <w:pPr>
              <w:jc w:val="both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914BA5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Если вы технически эрудированы, любите точные науки, владеете собой и умеете отвечать за свои поступки, вы сумеете довольно быстро подняться по карьерной лестнице в области энергетики, добиться достойной заработной платы, стажировок в другие страны и просто будете заниматься интересным делом. Данная профессия идеальна для тех, кто не хочет всю жизнь заниматься одним и тем же, ведь область востребования энергетиков действительно очень широка. Удачи!</w:t>
            </w:r>
          </w:p>
        </w:tc>
      </w:tr>
    </w:tbl>
    <w:p w:rsidR="00E15DD0" w:rsidRPr="00E15DD0" w:rsidRDefault="00E15DD0" w:rsidP="009F7377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eastAsia="ru-RU"/>
        </w:rPr>
      </w:pPr>
    </w:p>
    <w:sectPr w:rsidR="00E15DD0" w:rsidRPr="00E15DD0" w:rsidSect="009A62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D51"/>
    <w:rsid w:val="00225F02"/>
    <w:rsid w:val="002D4D51"/>
    <w:rsid w:val="002F6E1C"/>
    <w:rsid w:val="00544643"/>
    <w:rsid w:val="00744F09"/>
    <w:rsid w:val="008512A2"/>
    <w:rsid w:val="00914BA5"/>
    <w:rsid w:val="009A62C9"/>
    <w:rsid w:val="009F7377"/>
    <w:rsid w:val="00A03DAD"/>
    <w:rsid w:val="00A141FA"/>
    <w:rsid w:val="00A77825"/>
    <w:rsid w:val="00B02FE8"/>
    <w:rsid w:val="00B5790C"/>
    <w:rsid w:val="00C7304A"/>
    <w:rsid w:val="00C829F1"/>
    <w:rsid w:val="00E1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43"/>
  </w:style>
  <w:style w:type="paragraph" w:styleId="1">
    <w:name w:val="heading 1"/>
    <w:basedOn w:val="a"/>
    <w:next w:val="a"/>
    <w:link w:val="10"/>
    <w:uiPriority w:val="9"/>
    <w:qFormat/>
    <w:rsid w:val="00A77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4D51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4D51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paragraph" w:styleId="a5">
    <w:name w:val="Normal (Web)"/>
    <w:basedOn w:val="a"/>
    <w:uiPriority w:val="99"/>
    <w:semiHidden/>
    <w:unhideWhenUsed/>
    <w:rsid w:val="002D4D5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7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78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4D51"/>
    <w:pPr>
      <w:spacing w:before="150" w:after="150" w:line="600" w:lineRule="atLeast"/>
      <w:outlineLvl w:val="2"/>
    </w:pPr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D5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D4D51"/>
    <w:rPr>
      <w:rFonts w:ascii="Ubuntu" w:eastAsia="Times New Roman" w:hAnsi="Ubuntu" w:cs="Times New Roman"/>
      <w:color w:val="444444"/>
      <w:sz w:val="37"/>
      <w:szCs w:val="37"/>
      <w:lang w:eastAsia="ru-RU"/>
    </w:rPr>
  </w:style>
  <w:style w:type="paragraph" w:styleId="a5">
    <w:name w:val="Normal (Web)"/>
    <w:basedOn w:val="a"/>
    <w:uiPriority w:val="99"/>
    <w:semiHidden/>
    <w:unhideWhenUsed/>
    <w:rsid w:val="002D4D5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78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9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5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ensolution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Климов</dc:creator>
  <cp:lastModifiedBy>1</cp:lastModifiedBy>
  <cp:revision>2</cp:revision>
  <dcterms:created xsi:type="dcterms:W3CDTF">2019-10-09T18:16:00Z</dcterms:created>
  <dcterms:modified xsi:type="dcterms:W3CDTF">2019-10-09T18:16:00Z</dcterms:modified>
</cp:coreProperties>
</file>