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28" w:rsidRDefault="00D17228" w:rsidP="00D17228">
      <w:pPr>
        <w:pStyle w:val="a3"/>
        <w:shd w:val="clear" w:color="auto" w:fill="FFFFFF"/>
        <w:spacing w:before="0" w:beforeAutospacing="0" w:after="21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2"/>
          <w:szCs w:val="22"/>
        </w:rPr>
        <w:t xml:space="preserve">Ссылка на сайт ФИПИ по итоговому </w:t>
      </w:r>
      <w:proofErr w:type="gramStart"/>
      <w:r>
        <w:rPr>
          <w:rFonts w:ascii="Calibri" w:hAnsi="Calibri" w:cs="Calibri"/>
          <w:color w:val="777777"/>
          <w:sz w:val="22"/>
          <w:szCs w:val="22"/>
        </w:rPr>
        <w:t>сочинению :</w:t>
      </w:r>
      <w:proofErr w:type="gramEnd"/>
    </w:p>
    <w:p w:rsidR="00D17228" w:rsidRDefault="00D17228" w:rsidP="00D17228">
      <w:pPr>
        <w:pStyle w:val="a3"/>
        <w:shd w:val="clear" w:color="auto" w:fill="FFFFFF"/>
        <w:spacing w:before="0" w:beforeAutospacing="0" w:after="21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4" w:history="1">
        <w:r>
          <w:rPr>
            <w:rStyle w:val="a4"/>
            <w:rFonts w:ascii="Calibri" w:hAnsi="Calibri" w:cs="Calibri"/>
            <w:sz w:val="22"/>
            <w:szCs w:val="22"/>
          </w:rPr>
          <w:t>https://fipi.ru/itogovoe-sochinenie</w:t>
        </w:r>
      </w:hyperlink>
    </w:p>
    <w:p w:rsidR="002F0662" w:rsidRDefault="002F0662">
      <w:bookmarkStart w:id="0" w:name="_GoBack"/>
      <w:bookmarkEnd w:id="0"/>
    </w:p>
    <w:sectPr w:rsidR="002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E"/>
    <w:rsid w:val="002F0662"/>
    <w:rsid w:val="0033734E"/>
    <w:rsid w:val="00D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2E89-AC2A-47D7-8938-783CE3F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2020-11-29T09:19:00Z</dcterms:created>
  <dcterms:modified xsi:type="dcterms:W3CDTF">2020-11-29T09:19:00Z</dcterms:modified>
</cp:coreProperties>
</file>