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64" w:rsidRDefault="00302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План работы по профилактике наркомании,</w:t>
      </w:r>
    </w:p>
    <w:p w:rsidR="00CC7464" w:rsidRDefault="00302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алкоголизма</w:t>
      </w:r>
    </w:p>
    <w:p w:rsidR="00CC7464" w:rsidRDefault="00CC74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42"/>
        <w:gridCol w:w="1809"/>
        <w:gridCol w:w="2478"/>
        <w:gridCol w:w="1701"/>
        <w:gridCol w:w="2268"/>
      </w:tblGrid>
      <w:tr w:rsidR="00CC7464">
        <w:tc>
          <w:tcPr>
            <w:tcW w:w="817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2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Класс/ возраст</w:t>
            </w:r>
          </w:p>
        </w:tc>
        <w:tc>
          <w:tcPr>
            <w:tcW w:w="1809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78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2268" w:type="dxa"/>
            <w:vAlign w:val="center"/>
          </w:tcPr>
          <w:p w:rsidR="00CC7464" w:rsidRDefault="00302B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Оформление социальных паспортов классов.</w:t>
            </w:r>
          </w:p>
          <w:p w:rsidR="00CC7464" w:rsidRDefault="00302BDC">
            <w:pPr>
              <w:pStyle w:val="a3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Составление и сверка списков учащихся, состоящих на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профучете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в школе, ОПДН, КДН, семей, находящихся в трудной жизненной ситуации.</w:t>
            </w:r>
          </w:p>
        </w:tc>
        <w:tc>
          <w:tcPr>
            <w:tcW w:w="1242" w:type="dxa"/>
          </w:tcPr>
          <w:p w:rsidR="00CC7464" w:rsidRDefault="00302BDC">
            <w:pPr>
              <w:pStyle w:val="a3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1-11</w:t>
            </w: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сентябрь</w:t>
            </w:r>
            <w:proofErr w:type="gramEnd"/>
          </w:p>
        </w:tc>
        <w:tc>
          <w:tcPr>
            <w:tcW w:w="247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Заика Д. А.</w:t>
            </w:r>
          </w:p>
        </w:tc>
        <w:tc>
          <w:tcPr>
            <w:tcW w:w="1701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Заика Д. А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Рейды родительской общественности, инспектора ОПДН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школы по выполнению Закона № 1539.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теч.года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графику</w:t>
            </w:r>
          </w:p>
        </w:tc>
        <w:tc>
          <w:tcPr>
            <w:tcW w:w="2478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Индустриальный, п. Победитель, п. Краснодарский, п. Дивный, п. Российский</w:t>
            </w:r>
          </w:p>
        </w:tc>
        <w:tc>
          <w:tcPr>
            <w:tcW w:w="1701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268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Пешкова С.А,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7464" w:rsidRDefault="00302BD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в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теч.года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по графику</w:t>
            </w:r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По классам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Суслов М. В.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Беседа с учащимися школы «Единые требования к учащимся»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сентябрь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Актовый зал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  <w:p w:rsidR="00CC7464" w:rsidRDefault="00CC7464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Общешкольное родительское собрание «Формирование здорового образа жизни. Формы и методы»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сентябрь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CC7464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Консультации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кл</w:t>
            </w:r>
            <w:proofErr w:type="spellEnd"/>
            <w:proofErr w:type="gramStart"/>
            <w:r>
              <w:rPr>
                <w:bCs/>
                <w:iCs/>
                <w:sz w:val="24"/>
                <w:lang w:eastAsia="en-US"/>
              </w:rPr>
              <w:t xml:space="preserve">. </w:t>
            </w:r>
            <w:r>
              <w:rPr>
                <w:bCs/>
                <w:iCs/>
                <w:sz w:val="24"/>
                <w:lang w:eastAsia="en-US"/>
              </w:rPr>
              <w:t>руководителей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по планированию работы по данному направлению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а</w:t>
            </w:r>
            <w:r>
              <w:rPr>
                <w:bCs/>
                <w:iCs/>
                <w:sz w:val="24"/>
                <w:lang w:eastAsia="en-US"/>
              </w:rPr>
              <w:t>вгуст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>-сентябрь</w:t>
            </w:r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Актовый зал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  <w:p w:rsidR="00CC7464" w:rsidRDefault="00CC7464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МО классных руководителей «Социально-педагогическая поддержка учащихся из неблагополучных семей»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октябрь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Акт.зал</w:t>
            </w:r>
            <w:proofErr w:type="spellEnd"/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  <w:p w:rsidR="00CC7464" w:rsidRDefault="00CC7464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Встреча учащихся и родителей 7-8 классов с врачом-наркологом  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октябрь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Вовлечение учащихся «группы риска» в работу кружков и секций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с</w:t>
            </w:r>
            <w:r>
              <w:rPr>
                <w:bCs/>
                <w:iCs/>
                <w:sz w:val="24"/>
                <w:lang w:eastAsia="en-US"/>
              </w:rPr>
              <w:t>ентябрь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>-октябрь</w:t>
            </w:r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Холл 1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эт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Борисова А. В.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Конкурс стенгазет и эмблем «Мы за здоровый образ жизни»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октябрь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CC7464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  <w:tr w:rsidR="00CC7464">
        <w:trPr>
          <w:trHeight w:val="718"/>
        </w:trPr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Совещание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кл</w:t>
            </w:r>
            <w:proofErr w:type="spellEnd"/>
            <w:proofErr w:type="gramStart"/>
            <w:r>
              <w:rPr>
                <w:bCs/>
                <w:iCs/>
                <w:sz w:val="24"/>
                <w:lang w:eastAsia="en-US"/>
              </w:rPr>
              <w:t>. руководителей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«Симптомы распознавания использования наркотиков».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ноябрь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Акт.зал</w:t>
            </w:r>
            <w:proofErr w:type="spellEnd"/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Врач-нарколог (МБУЗ №13)</w:t>
            </w:r>
          </w:p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С.А., зам. директора по ВР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Встреча уч-ся 7-11кл</w:t>
            </w:r>
            <w:proofErr w:type="gramStart"/>
            <w:r>
              <w:rPr>
                <w:bCs/>
                <w:iCs/>
                <w:sz w:val="24"/>
                <w:lang w:eastAsia="en-US"/>
              </w:rPr>
              <w:t>. со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школьным участковым «Последствия </w:t>
            </w:r>
            <w:r>
              <w:rPr>
                <w:bCs/>
                <w:iCs/>
                <w:sz w:val="24"/>
                <w:lang w:eastAsia="en-US"/>
              </w:rPr>
              <w:t>правонарушений для юного гражданина»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ноябрь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Каб.20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Инспектор ОПДН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Тренинг жизненных навыков «Алкоголь: мифы и реальность» 10-11кл.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ноябрь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Холл 1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эт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А.Г.,    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Кл.рук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2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Родительский лекторий (5-11кл.) «Основные симптомы употребления подростками наркотических веществ» 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 xml:space="preserve">- выступление врача-нарколога. </w:t>
            </w:r>
            <w:r>
              <w:rPr>
                <w:bCs/>
                <w:iCs/>
                <w:sz w:val="24"/>
                <w:lang w:eastAsia="en-US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декабрь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Каб.16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2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МО классных руководителей «Воспитание детей и профилактика вредных привычек».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декабрь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Акт</w:t>
            </w:r>
            <w:proofErr w:type="gramStart"/>
            <w:r>
              <w:rPr>
                <w:bCs/>
                <w:iCs/>
                <w:sz w:val="24"/>
                <w:lang w:eastAsia="en-US"/>
              </w:rPr>
              <w:t>. зал</w:t>
            </w:r>
            <w:proofErr w:type="gramEnd"/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Встреча с врачом-наркологом уч-ся 9-11кл. «Профилактика пивного алкоголизма».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декабрь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Холл 1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эт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плакатов «Скажи наркотикам нет». 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январь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Холл 1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эт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Родительское собрание «Воспитание детей</w:t>
            </w:r>
            <w:r>
              <w:rPr>
                <w:bCs/>
                <w:iCs/>
                <w:sz w:val="24"/>
                <w:lang w:eastAsia="en-US"/>
              </w:rPr>
              <w:t xml:space="preserve"> и профилактика вредных привычек».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январь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Акт.зал</w:t>
            </w:r>
            <w:proofErr w:type="spellEnd"/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Встреча уч-ся 5-6кл</w:t>
            </w:r>
            <w:proofErr w:type="gramStart"/>
            <w:r>
              <w:rPr>
                <w:bCs/>
                <w:iCs/>
                <w:sz w:val="24"/>
                <w:lang w:eastAsia="en-US"/>
              </w:rPr>
              <w:t>. с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участковым.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ф</w:t>
            </w:r>
            <w:r>
              <w:rPr>
                <w:bCs/>
                <w:iCs/>
                <w:sz w:val="24"/>
                <w:lang w:eastAsia="en-US"/>
              </w:rPr>
              <w:t>евраль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Кааб.16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Каратабан Е. Б.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Встреча девочек-подростков с врачом-гинекологом.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ф</w:t>
            </w:r>
            <w:r>
              <w:rPr>
                <w:bCs/>
                <w:iCs/>
                <w:sz w:val="24"/>
                <w:lang w:eastAsia="en-US"/>
              </w:rPr>
              <w:t>евраль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Кааб.16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Тренинг жизненных навыков «Образ «Я»</w:t>
            </w:r>
            <w:r>
              <w:rPr>
                <w:bCs/>
                <w:iCs/>
                <w:sz w:val="24"/>
                <w:lang w:eastAsia="en-US"/>
              </w:rPr>
              <w:t xml:space="preserve"> и самосовершенствование».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м</w:t>
            </w:r>
            <w:r>
              <w:rPr>
                <w:bCs/>
                <w:iCs/>
                <w:sz w:val="24"/>
                <w:lang w:eastAsia="en-US"/>
              </w:rPr>
              <w:t>арт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Холл 1 этажа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 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Родит</w:t>
            </w:r>
            <w:proofErr w:type="gramStart"/>
            <w:r>
              <w:rPr>
                <w:bCs/>
                <w:iCs/>
                <w:sz w:val="24"/>
                <w:lang w:eastAsia="en-US"/>
              </w:rPr>
              <w:t>. лекторий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«Воспитание в семье как важный элемент предупреждения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девиантного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поведения ребенка».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м</w:t>
            </w:r>
            <w:r>
              <w:rPr>
                <w:bCs/>
                <w:iCs/>
                <w:sz w:val="24"/>
                <w:lang w:eastAsia="en-US"/>
              </w:rPr>
              <w:t>арт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По классам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агитбригады «За здоровый образ жизни».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м</w:t>
            </w:r>
            <w:r>
              <w:rPr>
                <w:bCs/>
                <w:iCs/>
                <w:sz w:val="24"/>
                <w:lang w:eastAsia="en-US"/>
              </w:rPr>
              <w:t>арт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Акт</w:t>
            </w:r>
            <w:proofErr w:type="gramStart"/>
            <w:r>
              <w:rPr>
                <w:bCs/>
                <w:iCs/>
                <w:sz w:val="24"/>
                <w:lang w:eastAsia="en-US"/>
              </w:rPr>
              <w:t>. зал</w:t>
            </w:r>
            <w:proofErr w:type="gramEnd"/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Встреча со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шк</w:t>
            </w:r>
            <w:proofErr w:type="spellEnd"/>
            <w:proofErr w:type="gramStart"/>
            <w:r>
              <w:rPr>
                <w:bCs/>
                <w:iCs/>
                <w:sz w:val="24"/>
                <w:lang w:eastAsia="en-US"/>
              </w:rPr>
              <w:t>. участковым</w:t>
            </w:r>
            <w:proofErr w:type="gramEnd"/>
            <w:r>
              <w:rPr>
                <w:bCs/>
                <w:iCs/>
                <w:sz w:val="24"/>
                <w:lang w:eastAsia="en-US"/>
              </w:rPr>
              <w:t xml:space="preserve"> уч-ся 1-4 классов.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а</w:t>
            </w:r>
            <w:r>
              <w:rPr>
                <w:bCs/>
                <w:iCs/>
                <w:sz w:val="24"/>
                <w:lang w:eastAsia="en-US"/>
              </w:rPr>
              <w:t>прель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Холл 1 </w:t>
            </w:r>
            <w:proofErr w:type="spellStart"/>
            <w:r>
              <w:rPr>
                <w:bCs/>
                <w:iCs/>
                <w:sz w:val="24"/>
                <w:lang w:eastAsia="en-US"/>
              </w:rPr>
              <w:t>эт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Инспектор ОПДН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Родит.собрание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«Безопасность ребенка- спокойствие родителей».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а</w:t>
            </w:r>
            <w:r>
              <w:rPr>
                <w:bCs/>
                <w:iCs/>
                <w:sz w:val="24"/>
                <w:lang w:eastAsia="en-US"/>
              </w:rPr>
              <w:t>прель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Кааб.16</w:t>
            </w: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Пешкова С.А.</w:t>
            </w:r>
          </w:p>
        </w:tc>
      </w:tr>
      <w:tr w:rsidR="00CC7464">
        <w:tc>
          <w:tcPr>
            <w:tcW w:w="817" w:type="dxa"/>
            <w:vAlign w:val="center"/>
          </w:tcPr>
          <w:p w:rsidR="00CC7464" w:rsidRDefault="00CC74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7464" w:rsidRDefault="00302B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Тренинг жизненных навыков. «Курение: мифы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реальность» (7-8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.).</w:t>
            </w:r>
          </w:p>
        </w:tc>
        <w:tc>
          <w:tcPr>
            <w:tcW w:w="1242" w:type="dxa"/>
            <w:vAlign w:val="center"/>
          </w:tcPr>
          <w:p w:rsidR="00CC7464" w:rsidRDefault="00CC7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lang w:eastAsia="en-US"/>
              </w:rPr>
              <w:t>май</w:t>
            </w:r>
            <w:proofErr w:type="gramEnd"/>
          </w:p>
        </w:tc>
        <w:tc>
          <w:tcPr>
            <w:tcW w:w="2478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7464" w:rsidRDefault="00CC74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464" w:rsidRDefault="00302BDC">
            <w:pPr>
              <w:pStyle w:val="a3"/>
              <w:jc w:val="both"/>
              <w:rPr>
                <w:bCs/>
                <w:iCs/>
                <w:sz w:val="24"/>
                <w:lang w:eastAsia="en-US"/>
              </w:rPr>
            </w:pPr>
            <w:proofErr w:type="spellStart"/>
            <w:r>
              <w:rPr>
                <w:bCs/>
                <w:iCs/>
                <w:sz w:val="24"/>
                <w:lang w:eastAsia="en-US"/>
              </w:rPr>
              <w:t>Агаджанян</w:t>
            </w:r>
            <w:proofErr w:type="spellEnd"/>
            <w:r>
              <w:rPr>
                <w:bCs/>
                <w:iCs/>
                <w:sz w:val="24"/>
                <w:lang w:eastAsia="en-US"/>
              </w:rPr>
              <w:t xml:space="preserve"> А.Г.</w:t>
            </w:r>
          </w:p>
        </w:tc>
      </w:tr>
    </w:tbl>
    <w:p w:rsidR="00CC7464" w:rsidRDefault="00CC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4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B4725"/>
    <w:multiLevelType w:val="multilevel"/>
    <w:tmpl w:val="6DDB47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384F"/>
    <w:rsid w:val="000530B4"/>
    <w:rsid w:val="000A384F"/>
    <w:rsid w:val="001250FE"/>
    <w:rsid w:val="00302BDC"/>
    <w:rsid w:val="005F32C6"/>
    <w:rsid w:val="006161E2"/>
    <w:rsid w:val="009730B5"/>
    <w:rsid w:val="00CC7464"/>
    <w:rsid w:val="00F77C1F"/>
    <w:rsid w:val="58CC7B7D"/>
    <w:rsid w:val="60D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22E2-6160-4F79-9533-1715846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1</cp:lastModifiedBy>
  <cp:revision>8</cp:revision>
  <cp:lastPrinted>2018-12-07T05:27:00Z</cp:lastPrinted>
  <dcterms:created xsi:type="dcterms:W3CDTF">2018-12-07T05:15:00Z</dcterms:created>
  <dcterms:modified xsi:type="dcterms:W3CDTF">2020-10-16T08:07:00Z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