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73" w:rsidRPr="00CB2473" w:rsidRDefault="00CB2473" w:rsidP="00CB2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Памятка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  <w:t>  </w:t>
      </w:r>
      <w:r w:rsidRPr="00CB247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для </w:t>
      </w:r>
      <w:proofErr w:type="gramStart"/>
      <w:r w:rsidRPr="00CB247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родителей</w:t>
      </w:r>
      <w:proofErr w:type="gramEnd"/>
      <w:r w:rsidRPr="00CB247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- в каких продуктах «живут» витамины</w:t>
      </w:r>
    </w:p>
    <w:p w:rsidR="00CB2473" w:rsidRPr="00CB2473" w:rsidRDefault="00CB2473" w:rsidP="00CB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473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Витамин</w:t>
      </w:r>
      <w:proofErr w:type="gramStart"/>
      <w:r w:rsidRPr="00CB2473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А</w:t>
      </w:r>
      <w:proofErr w:type="gramEnd"/>
      <w:r w:rsidRPr="00CB2473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</w:t>
      </w:r>
      <w:r w:rsidRPr="00CB247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</w:p>
    <w:p w:rsidR="00CB2473" w:rsidRPr="00CB2473" w:rsidRDefault="00CB2473" w:rsidP="00CB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473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Витамин B1 </w:t>
      </w:r>
      <w:r w:rsidRPr="00CB247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находится в рисе, овощах, птице. Он укрепляет нервную систему, память, улучшает пищеварение.</w:t>
      </w:r>
    </w:p>
    <w:p w:rsidR="00CB2473" w:rsidRPr="00CB2473" w:rsidRDefault="00CB2473" w:rsidP="00CB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473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Витамин B2</w:t>
      </w:r>
      <w:r w:rsidRPr="00CB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находится в молоке, яйцах, брокколи. Он укрепляет волосы, ногти, положительно влияет на состояние нервов.</w:t>
      </w:r>
    </w:p>
    <w:p w:rsidR="00CB2473" w:rsidRPr="00CB2473" w:rsidRDefault="00CB2473" w:rsidP="00CB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473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Витамин РР</w:t>
      </w:r>
      <w:r w:rsidRPr="00CB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хлебе из грубого помола, рыбе, орехах, овощах, мясе, сушеных грибах, регулирует кровообращение и уровень холестерина.</w:t>
      </w:r>
    </w:p>
    <w:p w:rsidR="00CB2473" w:rsidRPr="00CB2473" w:rsidRDefault="00CB2473" w:rsidP="00CB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473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Витамин В</w:t>
      </w:r>
      <w:proofErr w:type="gramStart"/>
      <w:r w:rsidRPr="00CB2473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6</w:t>
      </w:r>
      <w:proofErr w:type="gramEnd"/>
      <w:r w:rsidRPr="00CB2473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CB247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цельном зерне, яичном желтке, пивных дрожжах, фасоли. Благотворно влияет на функции нервной системы, печени, кроветворение.</w:t>
      </w:r>
    </w:p>
    <w:p w:rsidR="00CB2473" w:rsidRPr="00CB2473" w:rsidRDefault="00CB2473" w:rsidP="00CB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473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Пантотеновая кислота</w:t>
      </w:r>
      <w:r w:rsidRPr="00CB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фасоли, цветном капусте, яичных желтках, мясе, регулирует функции нервной системы и двигательную функцию кишечника.</w:t>
      </w:r>
    </w:p>
    <w:p w:rsidR="00CB2473" w:rsidRPr="00CB2473" w:rsidRDefault="00CB2473" w:rsidP="00CB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2473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Фолиевая</w:t>
      </w:r>
      <w:proofErr w:type="spellEnd"/>
      <w:r w:rsidRPr="00CB2473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кислота</w:t>
      </w:r>
      <w:r w:rsidRPr="00CB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савойской капусте, шпинате, зеленом горошке, необходима для роста и нормального кроветворения.</w:t>
      </w:r>
      <w:r w:rsidRPr="00CB2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2473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Биотин </w:t>
      </w:r>
      <w:r w:rsidRPr="00CB247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яичном желтке, помидорах, неочищенном рисе, соевых бобах, влияет на состояние кожи, волос, ногтей и регулирует уровень сахара в крови.</w:t>
      </w:r>
      <w:r w:rsidRPr="00CB2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2473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Витамин</w:t>
      </w:r>
      <w:proofErr w:type="gramStart"/>
      <w:r w:rsidRPr="00CB2473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С</w:t>
      </w:r>
      <w:proofErr w:type="gramEnd"/>
      <w:r w:rsidRPr="00CB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</w:p>
    <w:p w:rsidR="00CB2473" w:rsidRPr="00CB2473" w:rsidRDefault="00CB2473" w:rsidP="00CB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2473" w:rsidRPr="00CB2473" w:rsidRDefault="00CB2473" w:rsidP="00CB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473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Витамин D </w:t>
      </w:r>
      <w:r w:rsidRPr="00CB2473">
        <w:rPr>
          <w:rFonts w:ascii="Times New Roman" w:eastAsia="Times New Roman" w:hAnsi="Times New Roman" w:cs="Times New Roman"/>
          <w:sz w:val="27"/>
          <w:szCs w:val="27"/>
          <w:lang w:eastAsia="ru-RU"/>
        </w:rPr>
        <w:t>— в печени рыб, икре, яйцах, укрепляет кости и зубы.</w:t>
      </w:r>
    </w:p>
    <w:p w:rsidR="00CB2473" w:rsidRPr="00CB2473" w:rsidRDefault="00CB2473" w:rsidP="00CB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473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Витамин</w:t>
      </w:r>
      <w:proofErr w:type="gramStart"/>
      <w:r w:rsidRPr="00CB2473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Е</w:t>
      </w:r>
      <w:proofErr w:type="gramEnd"/>
      <w:r w:rsidRPr="00CB2473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CB247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орехах и растительных маслах, защищает клетки от свободных радикалов, влияет на функции половых и эндокринных желез, замедляет старение.</w:t>
      </w:r>
    </w:p>
    <w:p w:rsidR="00CB2473" w:rsidRPr="00CB2473" w:rsidRDefault="00CB2473" w:rsidP="00CB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473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Витамин</w:t>
      </w:r>
      <w:proofErr w:type="gramStart"/>
      <w:r w:rsidRPr="00CB2473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К</w:t>
      </w:r>
      <w:proofErr w:type="gramEnd"/>
      <w:r w:rsidRPr="00CB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шпинате, салате, кабачках и белокочанной капусте, регулирует свертываемость крови.</w:t>
      </w:r>
    </w:p>
    <w:sectPr w:rsidR="00CB2473" w:rsidRPr="00CB2473" w:rsidSect="00C2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2473"/>
    <w:rsid w:val="00716A40"/>
    <w:rsid w:val="00940AD5"/>
    <w:rsid w:val="00C2109C"/>
    <w:rsid w:val="00CB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B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>Grizli777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АЙАРПИ</dc:creator>
  <cp:lastModifiedBy>1</cp:lastModifiedBy>
  <cp:revision>2</cp:revision>
  <dcterms:created xsi:type="dcterms:W3CDTF">2019-10-13T10:33:00Z</dcterms:created>
  <dcterms:modified xsi:type="dcterms:W3CDTF">2019-10-13T10:33:00Z</dcterms:modified>
</cp:coreProperties>
</file>