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04" w:rsidRDefault="00876604" w:rsidP="00876604">
      <w:pPr>
        <w:pStyle w:val="ConsPlusNormal"/>
        <w:jc w:val="both"/>
      </w:pPr>
    </w:p>
    <w:p w:rsidR="00876604" w:rsidRDefault="00876604" w:rsidP="00876604">
      <w:pPr>
        <w:pStyle w:val="ConsPlusNormal"/>
        <w:jc w:val="right"/>
        <w:outlineLvl w:val="0"/>
      </w:pPr>
      <w:r>
        <w:t>Приложение N 22</w:t>
      </w:r>
    </w:p>
    <w:p w:rsidR="00876604" w:rsidRDefault="00876604" w:rsidP="00876604">
      <w:pPr>
        <w:pStyle w:val="ConsPlusNormal"/>
        <w:jc w:val="right"/>
      </w:pPr>
      <w:r>
        <w:t>к решению</w:t>
      </w:r>
    </w:p>
    <w:p w:rsidR="00876604" w:rsidRDefault="00876604" w:rsidP="00876604">
      <w:pPr>
        <w:pStyle w:val="ConsPlusNormal"/>
        <w:jc w:val="right"/>
      </w:pPr>
      <w:r>
        <w:t>городской Думы Краснодара</w:t>
      </w:r>
    </w:p>
    <w:p w:rsidR="00876604" w:rsidRDefault="00876604" w:rsidP="00876604">
      <w:pPr>
        <w:pStyle w:val="ConsPlusNormal"/>
        <w:jc w:val="right"/>
      </w:pPr>
      <w:r>
        <w:t>от 28 января 2010 г. N 69 п.5</w:t>
      </w:r>
    </w:p>
    <w:p w:rsidR="00876604" w:rsidRDefault="00876604" w:rsidP="00876604">
      <w:pPr>
        <w:pStyle w:val="ConsPlusNormal"/>
        <w:jc w:val="both"/>
      </w:pPr>
    </w:p>
    <w:p w:rsidR="00876604" w:rsidRDefault="00876604" w:rsidP="00876604">
      <w:pPr>
        <w:pStyle w:val="ConsPlusTitle"/>
        <w:jc w:val="center"/>
      </w:pPr>
      <w:bookmarkStart w:id="0" w:name="P714"/>
      <w:bookmarkEnd w:id="0"/>
      <w:r>
        <w:t>ПОРЯДОК</w:t>
      </w:r>
    </w:p>
    <w:p w:rsidR="00876604" w:rsidRDefault="00876604" w:rsidP="00876604">
      <w:pPr>
        <w:pStyle w:val="ConsPlusTitle"/>
        <w:jc w:val="center"/>
      </w:pPr>
      <w:r>
        <w:t>ПРЕДОСТАВЛЕНИЯ ДОПОЛНИТЕЛЬНОЙ МЕРЫ</w:t>
      </w:r>
    </w:p>
    <w:p w:rsidR="00876604" w:rsidRDefault="00876604" w:rsidP="00876604">
      <w:pPr>
        <w:pStyle w:val="ConsPlusTitle"/>
        <w:jc w:val="center"/>
      </w:pPr>
      <w:r>
        <w:t xml:space="preserve">СОЦИАЛЬНОЙ ПОДДЕРЖКИ В ВИДЕ </w:t>
      </w:r>
      <w:bookmarkStart w:id="1" w:name="_GoBack"/>
      <w:r>
        <w:t>ОБЕСПЕЧЕНИЯ МОЛОКОМ</w:t>
      </w:r>
      <w:bookmarkEnd w:id="1"/>
    </w:p>
    <w:p w:rsidR="00876604" w:rsidRDefault="00876604" w:rsidP="00876604">
      <w:pPr>
        <w:pStyle w:val="ConsPlusTitle"/>
        <w:jc w:val="center"/>
      </w:pPr>
      <w:r>
        <w:t>ОБУЧАЮЩИХСЯ ПО ОЧНОЙ ФОРМЕ ОБУЧЕНИЯ В МУНИЦИПАЛЬНЫХ</w:t>
      </w:r>
    </w:p>
    <w:p w:rsidR="00876604" w:rsidRDefault="00876604" w:rsidP="00876604">
      <w:pPr>
        <w:pStyle w:val="ConsPlusTitle"/>
        <w:jc w:val="center"/>
      </w:pPr>
      <w:r>
        <w:t>ОБЩЕОБРАЗОВАТЕЛЬНЫХ ОРГАНИЗАЦИЯХ МУНИЦИПАЛЬНОГО</w:t>
      </w:r>
    </w:p>
    <w:p w:rsidR="00876604" w:rsidRDefault="00876604" w:rsidP="00876604">
      <w:pPr>
        <w:pStyle w:val="ConsPlusTitle"/>
        <w:jc w:val="center"/>
      </w:pPr>
      <w:r>
        <w:t>ОБРАЗОВАНИЯ ГОРОД КРАСНОДАР</w:t>
      </w:r>
    </w:p>
    <w:p w:rsidR="00876604" w:rsidRDefault="00876604" w:rsidP="008766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6604" w:rsidTr="009A0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604" w:rsidRDefault="00876604" w:rsidP="009A04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604" w:rsidRDefault="00876604" w:rsidP="009A04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 от 22.10.2013 N 54 п.10;</w:t>
            </w:r>
          </w:p>
          <w:p w:rsidR="00876604" w:rsidRDefault="00876604" w:rsidP="009A048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Решений городской Думы Краснодара от 29.12.2015 </w:t>
            </w:r>
            <w:hyperlink r:id="rId5" w:history="1">
              <w:r>
                <w:rPr>
                  <w:color w:val="0000FF"/>
                </w:rPr>
                <w:t>N 8 п.15</w:t>
              </w:r>
            </w:hyperlink>
            <w:r>
              <w:rPr>
                <w:color w:val="392C69"/>
              </w:rPr>
              <w:t>,</w:t>
            </w:r>
          </w:p>
          <w:p w:rsidR="00876604" w:rsidRDefault="00876604" w:rsidP="009A04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6" w:history="1">
              <w:r>
                <w:rPr>
                  <w:color w:val="0000FF"/>
                </w:rPr>
                <w:t>N 40 п.23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6604" w:rsidRDefault="00876604" w:rsidP="00876604">
      <w:pPr>
        <w:pStyle w:val="ConsPlusNormal"/>
        <w:jc w:val="both"/>
      </w:pPr>
    </w:p>
    <w:p w:rsidR="00876604" w:rsidRDefault="00876604" w:rsidP="00876604">
      <w:pPr>
        <w:pStyle w:val="ConsPlusNormal"/>
        <w:ind w:firstLine="540"/>
        <w:jc w:val="both"/>
      </w:pPr>
      <w:r>
        <w:t>1. Настоящий Порядок определяет правила и условия предоставления дополнительной меры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(далее - муниципальные образовательные организации), в течение учебного года.</w:t>
      </w:r>
    </w:p>
    <w:p w:rsidR="00876604" w:rsidRDefault="00876604" w:rsidP="0087660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876604" w:rsidRDefault="00876604" w:rsidP="00876604">
      <w:pPr>
        <w:pStyle w:val="ConsPlusNormal"/>
        <w:spacing w:before="220"/>
        <w:ind w:firstLine="540"/>
        <w:jc w:val="both"/>
      </w:pPr>
      <w:r>
        <w:t>2.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 (далее - лица, ответственные за предоставление дополнительной меры социальной поддержки) учащимся 1 - 4 классов.</w:t>
      </w:r>
    </w:p>
    <w:p w:rsidR="00876604" w:rsidRDefault="00876604" w:rsidP="0087660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876604" w:rsidRDefault="00876604" w:rsidP="00876604">
      <w:pPr>
        <w:pStyle w:val="ConsPlusNormal"/>
        <w:spacing w:before="220"/>
        <w:ind w:firstLine="540"/>
        <w:jc w:val="both"/>
      </w:pPr>
      <w:r>
        <w:t>Основанием для предоставления дополнительной меры социальной поддержки является соответствующее письменное заявление одного из родителей (законного представителя) обучающегося, поданное в муниципальную образовательную организацию.</w:t>
      </w:r>
    </w:p>
    <w:p w:rsidR="00876604" w:rsidRDefault="00876604" w:rsidP="00876604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20.07.2017 N 40 п.23)</w:t>
      </w:r>
    </w:p>
    <w:p w:rsidR="00876604" w:rsidRDefault="00876604" w:rsidP="00876604">
      <w:pPr>
        <w:pStyle w:val="ConsPlusNormal"/>
        <w:spacing w:before="220"/>
        <w:ind w:firstLine="540"/>
        <w:jc w:val="both"/>
      </w:pPr>
      <w:r>
        <w:t>3. Денежные средства на обеспечение молоком обучающихся по очной форме обучения в муниципальных образовательных организациях выделяются из средств местного бюджета (бюджета муниципального образования город Краснодар) и перечисляются муниципальным образовательным организациям в виде субсидий на иные цели.</w:t>
      </w:r>
    </w:p>
    <w:p w:rsidR="00876604" w:rsidRDefault="00876604" w:rsidP="0087660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876604" w:rsidRDefault="00876604" w:rsidP="00876604">
      <w:pPr>
        <w:pStyle w:val="ConsPlusNormal"/>
        <w:spacing w:before="220"/>
        <w:ind w:firstLine="540"/>
        <w:jc w:val="both"/>
      </w:pPr>
      <w:r>
        <w:t>4. Указанные средства аккумулируются муниципальными образовательными организациями и перечисляются в общем объеме оплаты заказчикам, осуществляющим поставку молока, на основании заключенных договоров.</w:t>
      </w:r>
    </w:p>
    <w:p w:rsidR="00876604" w:rsidRDefault="00876604" w:rsidP="0087660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876604" w:rsidRDefault="00876604" w:rsidP="00876604">
      <w:pPr>
        <w:pStyle w:val="ConsPlusNormal"/>
        <w:spacing w:before="220"/>
        <w:ind w:firstLine="540"/>
        <w:jc w:val="both"/>
      </w:pPr>
      <w:r>
        <w:t>5. Обучающиеся муниципальных образовательных организаций обеспечиваются питьевым молоком с массовой долей жира 3,2%, упакованным в потребительскую тару номинальной вместимостью 200 см3, 2 раза в неделю.</w:t>
      </w:r>
    </w:p>
    <w:p w:rsidR="00876604" w:rsidRDefault="00876604" w:rsidP="0087660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876604" w:rsidRDefault="00876604" w:rsidP="00876604">
      <w:pPr>
        <w:pStyle w:val="ConsPlusNormal"/>
        <w:spacing w:before="220"/>
        <w:ind w:firstLine="540"/>
        <w:jc w:val="both"/>
      </w:pPr>
      <w:r>
        <w:t xml:space="preserve">6. Обжалование действий лиц, ответственных за предоставление дополнительной меры социальной поддержки, предусмотренной настоящим Порядком, осуществляется путем подачи </w:t>
      </w:r>
      <w:r>
        <w:lastRenderedPageBreak/>
        <w:t>соответствующего заявления заместителю главы муниципального образования город Краснодар, координирующему работу по социальным вопросам.</w:t>
      </w:r>
    </w:p>
    <w:p w:rsidR="00876604" w:rsidRDefault="00876604" w:rsidP="00876604">
      <w:pPr>
        <w:pStyle w:val="ConsPlusNormal"/>
        <w:spacing w:before="220"/>
        <w:ind w:firstLine="540"/>
        <w:jc w:val="both"/>
      </w:pPr>
      <w:r>
        <w:t>Заявление рассматривается заместителем главы муниципального образования город Краснодар, координирующим работу по социальным вопросам, или уполномоченным им лицом в срок не более 5 рабочих дней со дня его поступления.</w:t>
      </w:r>
    </w:p>
    <w:p w:rsidR="00876604" w:rsidRDefault="00876604" w:rsidP="00876604">
      <w:pPr>
        <w:pStyle w:val="ConsPlusNormal"/>
        <w:spacing w:before="220"/>
        <w:ind w:firstLine="540"/>
        <w:jc w:val="both"/>
      </w:pPr>
      <w:r>
        <w:t>Действия лиц, ответственных за предоставление дополнительной меры социальной поддержки, предусмотренной настоящим Порядком, также могут быть обжалованы в судебном порядке.</w:t>
      </w:r>
    </w:p>
    <w:p w:rsidR="00876604" w:rsidRDefault="00876604" w:rsidP="00876604">
      <w:pPr>
        <w:pStyle w:val="ConsPlusNormal"/>
        <w:jc w:val="both"/>
      </w:pPr>
    </w:p>
    <w:p w:rsidR="00876604" w:rsidRDefault="00876604" w:rsidP="00876604">
      <w:pPr>
        <w:pStyle w:val="ConsPlusNormal"/>
        <w:jc w:val="both"/>
      </w:pPr>
    </w:p>
    <w:p w:rsidR="00876604" w:rsidRDefault="00876604" w:rsidP="00876604">
      <w:pPr>
        <w:pStyle w:val="ConsPlusNormal"/>
        <w:jc w:val="both"/>
      </w:pPr>
    </w:p>
    <w:p w:rsidR="007F5F0B" w:rsidRDefault="007F5F0B"/>
    <w:sectPr w:rsidR="007F5F0B" w:rsidSect="00CF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95559"/>
    <w:rsid w:val="00095559"/>
    <w:rsid w:val="00314CF3"/>
    <w:rsid w:val="007F5F0B"/>
    <w:rsid w:val="00876604"/>
    <w:rsid w:val="009C5FCC"/>
    <w:rsid w:val="00CF75E5"/>
    <w:rsid w:val="00E5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35B60C50630746421813B1DA4632A6983322E9975100838776BA5F73F47CF78967DE47C96C9624446333718E84801D0D35BC6F61C5218D152057PEL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535B60C50630746421813B1DA4632A6983322E9975100838776BA5F73F47CF78967DE47C96C9624446333718E84801D0D35BC6F61C5218D152057PELDG" TargetMode="External"/><Relationship Id="rId12" Type="http://schemas.openxmlformats.org/officeDocument/2006/relationships/hyperlink" Target="consultantplus://offline/ref=0BA535B60C50630746421813B1DA4632A6983322E9975100838776BA5F73F47CF78967DE47C96C9624446333718E84801D0D35BC6F61C5218D152057PEL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35B60C50630746421813B1DA4632A6983322EE925A05828E2BB0572AF87EF08638C940806097244463367FD181950C553AB9767FCD37911721P5LFG" TargetMode="External"/><Relationship Id="rId11" Type="http://schemas.openxmlformats.org/officeDocument/2006/relationships/hyperlink" Target="consultantplus://offline/ref=0BA535B60C50630746421813B1DA4632A6983322E9975100838776BA5F73F47CF78967DE47C96C9624446333718E84801D0D35BC6F61C5218D152057PELDG" TargetMode="External"/><Relationship Id="rId5" Type="http://schemas.openxmlformats.org/officeDocument/2006/relationships/hyperlink" Target="consultantplus://offline/ref=0BA535B60C50630746421813B1DA4632A6983322E9975100838776BA5F73F47CF78967DE47C96C9624446333718E84801D0D35BC6F61C5218D152057PELDG" TargetMode="External"/><Relationship Id="rId10" Type="http://schemas.openxmlformats.org/officeDocument/2006/relationships/hyperlink" Target="consultantplus://offline/ref=0BA535B60C50630746421813B1DA4632A6983322E9975100838776BA5F73F47CF78967DE47C96C9624446333718E84801D0D35BC6F61C5218D152057PELDG" TargetMode="External"/><Relationship Id="rId4" Type="http://schemas.openxmlformats.org/officeDocument/2006/relationships/hyperlink" Target="consultantplus://offline/ref=0BA535B60C50630746421813B1DA4632A6983322E9925404858176BA5F73F47CF78967DE47C96C9624446331738E84801D0D35BC6F61C5218D152057PELDG" TargetMode="External"/><Relationship Id="rId9" Type="http://schemas.openxmlformats.org/officeDocument/2006/relationships/hyperlink" Target="consultantplus://offline/ref=0BA535B60C50630746421813B1DA4632A6983322EE925A05828E2BB0572AF87EF08638C940806097244463367FD181950C553AB9767FCD37911721P5L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2019-10-13T10:28:00Z</dcterms:created>
  <dcterms:modified xsi:type="dcterms:W3CDTF">2019-10-13T10:28:00Z</dcterms:modified>
</cp:coreProperties>
</file>