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3F" w:rsidRDefault="00C738B9">
      <w:pPr>
        <w:pStyle w:val="a3"/>
        <w:spacing w:before="62" w:line="424" w:lineRule="auto"/>
        <w:ind w:left="1025" w:right="1735"/>
        <w:jc w:val="center"/>
      </w:pPr>
      <w:r>
        <w:t>Муниципальное автономное общеобразовательное учреждение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 Краснодар</w:t>
      </w:r>
    </w:p>
    <w:p w:rsidR="00C7543F" w:rsidRDefault="00C738B9">
      <w:pPr>
        <w:pStyle w:val="a3"/>
        <w:spacing w:before="1"/>
        <w:ind w:left="1025" w:right="1732"/>
        <w:jc w:val="center"/>
      </w:pP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62</w:t>
      </w:r>
    </w:p>
    <w:p w:rsidR="00C7543F" w:rsidRDefault="00C7543F">
      <w:pPr>
        <w:pStyle w:val="a3"/>
        <w:spacing w:before="8"/>
        <w:rPr>
          <w:sz w:val="13"/>
        </w:rPr>
      </w:pPr>
    </w:p>
    <w:p w:rsidR="00C7543F" w:rsidRDefault="00C7543F">
      <w:pPr>
        <w:rPr>
          <w:sz w:val="13"/>
        </w:rPr>
        <w:sectPr w:rsidR="00C7543F">
          <w:type w:val="continuous"/>
          <w:pgSz w:w="11910" w:h="16840"/>
          <w:pgMar w:top="1280" w:right="0" w:bottom="280" w:left="1560" w:header="720" w:footer="720" w:gutter="0"/>
          <w:cols w:space="720"/>
        </w:sectPr>
      </w:pPr>
    </w:p>
    <w:p w:rsidR="00C7543F" w:rsidRDefault="00C7543F">
      <w:pPr>
        <w:pStyle w:val="a3"/>
        <w:rPr>
          <w:sz w:val="32"/>
        </w:rPr>
      </w:pPr>
    </w:p>
    <w:p w:rsidR="00C7543F" w:rsidRDefault="00C7543F">
      <w:pPr>
        <w:pStyle w:val="a3"/>
        <w:spacing w:before="7"/>
        <w:rPr>
          <w:sz w:val="29"/>
        </w:rPr>
      </w:pPr>
    </w:p>
    <w:p w:rsidR="00C7543F" w:rsidRDefault="00C7543F">
      <w:pPr>
        <w:spacing w:before="1" w:line="254" w:lineRule="auto"/>
        <w:ind w:left="3284" w:right="-12"/>
        <w:rPr>
          <w:rFonts w:ascii="Trebuchet MS" w:hAnsi="Trebuchet MS"/>
          <w:sz w:val="27"/>
        </w:rPr>
      </w:pPr>
    </w:p>
    <w:p w:rsidR="00C738B9" w:rsidRDefault="00C738B9">
      <w:pPr>
        <w:spacing w:before="1" w:line="254" w:lineRule="auto"/>
        <w:ind w:left="3284" w:right="-12"/>
        <w:rPr>
          <w:rFonts w:ascii="Trebuchet MS" w:hAnsi="Trebuchet MS"/>
          <w:sz w:val="27"/>
        </w:rPr>
      </w:pPr>
    </w:p>
    <w:p w:rsidR="00C738B9" w:rsidRDefault="00C738B9">
      <w:pPr>
        <w:spacing w:before="1" w:line="254" w:lineRule="auto"/>
        <w:ind w:left="3284" w:right="-12"/>
        <w:rPr>
          <w:rFonts w:ascii="Trebuchet MS" w:hAnsi="Trebuchet MS"/>
          <w:sz w:val="27"/>
        </w:rPr>
      </w:pPr>
    </w:p>
    <w:p w:rsidR="00C7543F" w:rsidRDefault="00C738B9">
      <w:pPr>
        <w:pStyle w:val="a3"/>
        <w:rPr>
          <w:rFonts w:ascii="Trebuchet MS"/>
          <w:sz w:val="14"/>
        </w:rPr>
      </w:pPr>
      <w:r>
        <w:br w:type="column"/>
      </w:r>
    </w:p>
    <w:p w:rsidR="00C7543F" w:rsidRDefault="00C7543F">
      <w:pPr>
        <w:pStyle w:val="a3"/>
        <w:rPr>
          <w:rFonts w:ascii="Trebuchet MS"/>
          <w:sz w:val="14"/>
        </w:rPr>
      </w:pPr>
    </w:p>
    <w:p w:rsidR="00C7543F" w:rsidRDefault="00C7543F">
      <w:pPr>
        <w:pStyle w:val="a3"/>
        <w:rPr>
          <w:rFonts w:ascii="Trebuchet MS"/>
          <w:sz w:val="14"/>
        </w:rPr>
      </w:pPr>
    </w:p>
    <w:p w:rsidR="00C7543F" w:rsidRDefault="00C7543F">
      <w:pPr>
        <w:pStyle w:val="a3"/>
        <w:rPr>
          <w:rFonts w:ascii="Trebuchet MS"/>
          <w:sz w:val="14"/>
        </w:rPr>
      </w:pPr>
    </w:p>
    <w:p w:rsidR="00C738B9" w:rsidRDefault="00C738B9" w:rsidP="00C738B9">
      <w:pPr>
        <w:spacing w:before="83" w:line="254" w:lineRule="auto"/>
        <w:ind w:left="297" w:right="-8"/>
      </w:pPr>
      <w:r>
        <w:br w:type="column"/>
      </w:r>
    </w:p>
    <w:p w:rsidR="00C7543F" w:rsidRDefault="00C738B9" w:rsidP="00C738B9">
      <w:pPr>
        <w:spacing w:before="83" w:line="254" w:lineRule="auto"/>
        <w:ind w:left="297" w:right="-8"/>
      </w:pPr>
      <w:r>
        <w:rPr>
          <w:rFonts w:ascii="Microsoft Sans Serif" w:hAnsi="Microsoft Sans Serif"/>
        </w:rPr>
        <w:t>«</w:t>
      </w:r>
      <w:r>
        <w:t>Утверждаю»</w:t>
      </w:r>
      <w:r>
        <w:rPr>
          <w:spacing w:val="-67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62</w:t>
      </w:r>
    </w:p>
    <w:p w:rsidR="00C7543F" w:rsidRDefault="00C738B9">
      <w:pPr>
        <w:pStyle w:val="a3"/>
        <w:spacing w:line="320" w:lineRule="exact"/>
        <w:ind w:right="848"/>
        <w:jc w:val="right"/>
      </w:pPr>
      <w:r>
        <w:t>Е.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Макарова</w:t>
      </w:r>
    </w:p>
    <w:p w:rsidR="00C7543F" w:rsidRDefault="00C738B9">
      <w:pPr>
        <w:pStyle w:val="a3"/>
        <w:spacing w:before="150"/>
        <w:ind w:right="846"/>
        <w:jc w:val="right"/>
        <w:rPr>
          <w:rFonts w:ascii="Microsoft Sans Serif" w:hAnsi="Microsoft Sans Serif"/>
        </w:rPr>
      </w:pPr>
      <w:r>
        <w:t>«</w:t>
      </w:r>
      <w:r>
        <w:rPr>
          <w:spacing w:val="-3"/>
        </w:rPr>
        <w:t xml:space="preserve"> </w:t>
      </w:r>
      <w:r>
        <w:t>01»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rPr>
          <w:rFonts w:ascii="Microsoft Sans Serif" w:hAnsi="Microsoft Sans Serif"/>
        </w:rPr>
        <w:t>г.</w:t>
      </w:r>
    </w:p>
    <w:p w:rsidR="00C7543F" w:rsidRDefault="00C7543F">
      <w:pPr>
        <w:jc w:val="right"/>
        <w:rPr>
          <w:rFonts w:ascii="Microsoft Sans Serif" w:hAnsi="Microsoft Sans Serif"/>
        </w:rPr>
        <w:sectPr w:rsidR="00C7543F">
          <w:type w:val="continuous"/>
          <w:pgSz w:w="11910" w:h="16840"/>
          <w:pgMar w:top="1280" w:right="0" w:bottom="280" w:left="1560" w:header="720" w:footer="720" w:gutter="0"/>
          <w:cols w:num="3" w:space="720" w:equalWidth="0">
            <w:col w:w="4157" w:space="40"/>
            <w:col w:w="1254" w:space="39"/>
            <w:col w:w="4860"/>
          </w:cols>
        </w:sectPr>
      </w:pPr>
    </w:p>
    <w:p w:rsidR="00C7543F" w:rsidRPr="00B43668" w:rsidRDefault="00C738B9">
      <w:pPr>
        <w:pStyle w:val="a3"/>
        <w:spacing w:before="158"/>
        <w:ind w:left="1025" w:right="1730"/>
        <w:jc w:val="center"/>
        <w:rPr>
          <w:b/>
        </w:rPr>
      </w:pPr>
      <w:r w:rsidRPr="00B43668">
        <w:rPr>
          <w:b/>
        </w:rPr>
        <w:lastRenderedPageBreak/>
        <w:t>Программа</w:t>
      </w:r>
    </w:p>
    <w:p w:rsidR="00C7543F" w:rsidRPr="00B43668" w:rsidRDefault="00C738B9" w:rsidP="00B43668">
      <w:pPr>
        <w:pStyle w:val="a3"/>
        <w:spacing w:before="155" w:line="357" w:lineRule="auto"/>
        <w:ind w:left="2492" w:right="3199"/>
        <w:jc w:val="center"/>
        <w:rPr>
          <w:b/>
        </w:rPr>
      </w:pPr>
      <w:bookmarkStart w:id="0" w:name="_GoBack"/>
      <w:bookmarkEnd w:id="0"/>
      <w:r w:rsidRPr="00B43668">
        <w:rPr>
          <w:b/>
        </w:rPr>
        <w:t>"Поговорим</w:t>
      </w:r>
      <w:r w:rsidRPr="00B43668">
        <w:rPr>
          <w:b/>
          <w:spacing w:val="-10"/>
        </w:rPr>
        <w:t xml:space="preserve"> </w:t>
      </w:r>
      <w:r w:rsidRPr="00B43668">
        <w:rPr>
          <w:b/>
        </w:rPr>
        <w:t>о</w:t>
      </w:r>
      <w:r w:rsidRPr="00B43668">
        <w:rPr>
          <w:b/>
          <w:spacing w:val="-10"/>
        </w:rPr>
        <w:t xml:space="preserve"> </w:t>
      </w:r>
      <w:r w:rsidRPr="00B43668">
        <w:rPr>
          <w:b/>
        </w:rPr>
        <w:t>правильном</w:t>
      </w:r>
      <w:r w:rsidRPr="00B43668">
        <w:rPr>
          <w:b/>
          <w:spacing w:val="-7"/>
        </w:rPr>
        <w:t xml:space="preserve"> </w:t>
      </w:r>
      <w:r w:rsidR="00B43668">
        <w:rPr>
          <w:b/>
          <w:spacing w:val="-7"/>
        </w:rPr>
        <w:t>п</w:t>
      </w:r>
      <w:r w:rsidRPr="00B43668">
        <w:rPr>
          <w:b/>
        </w:rPr>
        <w:t>итании"</w:t>
      </w:r>
    </w:p>
    <w:p w:rsidR="00C7543F" w:rsidRDefault="00C7543F">
      <w:pPr>
        <w:pStyle w:val="a3"/>
        <w:spacing w:before="4"/>
        <w:rPr>
          <w:rFonts w:ascii="Microsoft Sans Serif"/>
          <w:sz w:val="41"/>
        </w:rPr>
      </w:pPr>
    </w:p>
    <w:p w:rsidR="00C7543F" w:rsidRDefault="00C738B9">
      <w:pPr>
        <w:pStyle w:val="21"/>
        <w:numPr>
          <w:ilvl w:val="0"/>
          <w:numId w:val="6"/>
        </w:numPr>
        <w:tabs>
          <w:tab w:val="left" w:pos="391"/>
        </w:tabs>
        <w:spacing w:before="0" w:line="320" w:lineRule="exact"/>
        <w:ind w:hanging="250"/>
      </w:pPr>
      <w:r>
        <w:rPr>
          <w:color w:val="666666"/>
        </w:rPr>
        <w:t>ОСНОВАНИЯ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ДЛЯ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РАЗРАБОТКИ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ПРОГРАММЫ</w:t>
      </w:r>
    </w:p>
    <w:p w:rsidR="00C7543F" w:rsidRDefault="00C738B9">
      <w:pPr>
        <w:pStyle w:val="a3"/>
        <w:spacing w:line="320" w:lineRule="exact"/>
        <w:ind w:left="211"/>
        <w:jc w:val="both"/>
      </w:pPr>
      <w:r>
        <w:t xml:space="preserve">Закон     </w:t>
      </w:r>
      <w:r>
        <w:rPr>
          <w:spacing w:val="47"/>
        </w:rPr>
        <w:t xml:space="preserve"> </w:t>
      </w:r>
      <w:r>
        <w:t xml:space="preserve">Российской      </w:t>
      </w:r>
      <w:r>
        <w:rPr>
          <w:spacing w:val="45"/>
        </w:rPr>
        <w:t xml:space="preserve"> </w:t>
      </w:r>
      <w:r>
        <w:t xml:space="preserve">Федерации      </w:t>
      </w:r>
      <w:r>
        <w:rPr>
          <w:spacing w:val="45"/>
        </w:rPr>
        <w:t xml:space="preserve"> </w:t>
      </w:r>
      <w:r>
        <w:t xml:space="preserve">от      </w:t>
      </w:r>
      <w:r>
        <w:rPr>
          <w:spacing w:val="45"/>
        </w:rPr>
        <w:t xml:space="preserve"> </w:t>
      </w:r>
      <w:r>
        <w:t xml:space="preserve">10.07.1992      </w:t>
      </w:r>
      <w:r>
        <w:rPr>
          <w:spacing w:val="44"/>
        </w:rPr>
        <w:t xml:space="preserve"> </w:t>
      </w:r>
      <w:r>
        <w:t xml:space="preserve">№      </w:t>
      </w:r>
      <w:r>
        <w:rPr>
          <w:spacing w:val="44"/>
        </w:rPr>
        <w:t xml:space="preserve"> </w:t>
      </w:r>
      <w:r>
        <w:t>3266-1</w:t>
      </w:r>
    </w:p>
    <w:p w:rsidR="00C7543F" w:rsidRDefault="00C738B9">
      <w:pPr>
        <w:pStyle w:val="a3"/>
        <w:ind w:left="141" w:right="847"/>
        <w:jc w:val="both"/>
      </w:pP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21.11.2007 №799 «О мерах государственной поддержки в 2008 - 2009 годах</w:t>
      </w:r>
      <w:r>
        <w:rPr>
          <w:spacing w:val="1"/>
        </w:rPr>
        <w:t xml:space="preserve"> </w:t>
      </w:r>
      <w:r>
        <w:t>реализации в субъектах Российской Федерации экспериментальных проектов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общеобразовательных учреждениях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 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2007 года № 363 «О реализации постановления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21 ноября</w:t>
      </w:r>
      <w:r>
        <w:rPr>
          <w:spacing w:val="-1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799».</w:t>
      </w:r>
    </w:p>
    <w:p w:rsidR="00C7543F" w:rsidRDefault="00C7543F">
      <w:pPr>
        <w:pStyle w:val="a3"/>
        <w:spacing w:before="4"/>
      </w:pPr>
    </w:p>
    <w:p w:rsidR="00C7543F" w:rsidRDefault="00C738B9">
      <w:pPr>
        <w:pStyle w:val="21"/>
        <w:numPr>
          <w:ilvl w:val="0"/>
          <w:numId w:val="6"/>
        </w:numPr>
        <w:tabs>
          <w:tab w:val="left" w:pos="500"/>
        </w:tabs>
        <w:ind w:left="499" w:hanging="359"/>
      </w:pPr>
      <w:r>
        <w:rPr>
          <w:color w:val="666666"/>
        </w:rPr>
        <w:t>ПОЯСНИТЕЛЬНАЯ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ЗАПИСКА</w:t>
      </w:r>
    </w:p>
    <w:p w:rsidR="00C7543F" w:rsidRDefault="00C7543F">
      <w:pPr>
        <w:pStyle w:val="a3"/>
        <w:spacing w:before="8"/>
        <w:rPr>
          <w:b/>
          <w:i/>
          <w:sz w:val="40"/>
        </w:rPr>
      </w:pPr>
    </w:p>
    <w:p w:rsidR="00C7543F" w:rsidRDefault="00C738B9">
      <w:pPr>
        <w:pStyle w:val="a3"/>
        <w:spacing w:before="1"/>
        <w:ind w:left="141" w:right="850" w:firstLine="626"/>
        <w:jc w:val="both"/>
      </w:pPr>
      <w:r>
        <w:t>Связь между питанием и обучением убедительно доказана. Здоровое</w:t>
      </w:r>
      <w:r>
        <w:rPr>
          <w:spacing w:val="1"/>
        </w:rPr>
        <w:t xml:space="preserve"> </w:t>
      </w:r>
      <w:r>
        <w:t>питание необходимо учащимся для того, чтобы они могли достичь высот</w:t>
      </w:r>
      <w:r>
        <w:rPr>
          <w:spacing w:val="1"/>
        </w:rPr>
        <w:t xml:space="preserve"> </w:t>
      </w:r>
      <w:r>
        <w:t>своего потенциала знаний, полноценно развиваться физически и умственно,</w:t>
      </w:r>
      <w:r>
        <w:rPr>
          <w:spacing w:val="1"/>
        </w:rPr>
        <w:t xml:space="preserve"> </w:t>
      </w:r>
      <w:r>
        <w:t>обеспечить здоровье и благополучие на всю жизнь. Доказано, что здоровое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понижением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несёт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жизни.</w:t>
      </w:r>
    </w:p>
    <w:p w:rsidR="00C7543F" w:rsidRDefault="00C738B9">
      <w:pPr>
        <w:pStyle w:val="a3"/>
        <w:spacing w:before="149"/>
        <w:ind w:left="141" w:right="847"/>
        <w:jc w:val="both"/>
      </w:pPr>
      <w:r>
        <w:t>В МАОУ СОШ №62</w:t>
      </w:r>
      <w:r>
        <w:rPr>
          <w:spacing w:val="1"/>
        </w:rPr>
        <w:t xml:space="preserve"> </w:t>
      </w:r>
      <w:r>
        <w:t>созданы следующие условия по организации питания</w:t>
      </w:r>
      <w:r>
        <w:rPr>
          <w:spacing w:val="1"/>
        </w:rPr>
        <w:t xml:space="preserve"> </w:t>
      </w:r>
      <w:r>
        <w:t>учащихся.</w:t>
      </w:r>
    </w:p>
    <w:p w:rsidR="00C7543F" w:rsidRDefault="00C7543F">
      <w:pPr>
        <w:jc w:val="both"/>
        <w:sectPr w:rsidR="00C7543F">
          <w:type w:val="continuous"/>
          <w:pgSz w:w="11910" w:h="16840"/>
          <w:pgMar w:top="1280" w:right="0" w:bottom="280" w:left="1560" w:header="720" w:footer="720" w:gutter="0"/>
          <w:cols w:space="720"/>
        </w:sectPr>
      </w:pPr>
    </w:p>
    <w:p w:rsidR="00C7543F" w:rsidRDefault="00C738B9">
      <w:pPr>
        <w:pStyle w:val="a3"/>
        <w:spacing w:before="72"/>
        <w:ind w:left="141" w:right="84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 учащихся в соответствии с 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2.4.5.2409-08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столовая,</w:t>
      </w:r>
      <w:r>
        <w:rPr>
          <w:spacing w:val="-2"/>
        </w:rPr>
        <w:t xml:space="preserve"> </w:t>
      </w:r>
      <w:r>
        <w:t>работающая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продовольственном</w:t>
      </w:r>
      <w:r>
        <w:rPr>
          <w:spacing w:val="-2"/>
        </w:rPr>
        <w:t xml:space="preserve"> </w:t>
      </w:r>
      <w:r>
        <w:t>сырье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полуфабрикатах.</w:t>
      </w:r>
    </w:p>
    <w:p w:rsidR="00C7543F" w:rsidRDefault="00C738B9">
      <w:pPr>
        <w:pStyle w:val="a3"/>
        <w:spacing w:before="150"/>
        <w:ind w:left="141" w:right="850"/>
        <w:jc w:val="both"/>
      </w:pPr>
      <w:r>
        <w:t>Помещения столовой размещаются на втором этаже здания образовательного</w:t>
      </w:r>
      <w:r>
        <w:rPr>
          <w:spacing w:val="-67"/>
        </w:rPr>
        <w:t xml:space="preserve"> </w:t>
      </w:r>
      <w:r>
        <w:t>учреждения и включают в себя производственные, бытовые помещения и</w:t>
      </w:r>
      <w:r>
        <w:rPr>
          <w:spacing w:val="1"/>
        </w:rPr>
        <w:t xml:space="preserve"> </w:t>
      </w:r>
      <w:r>
        <w:t>складские помещения для пищевых продуктов. В состав производственных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варочный</w:t>
      </w:r>
      <w:r>
        <w:rPr>
          <w:spacing w:val="1"/>
        </w:rPr>
        <w:t xml:space="preserve"> </w:t>
      </w:r>
      <w:r>
        <w:t>цех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овощей),</w:t>
      </w:r>
      <w:r>
        <w:rPr>
          <w:spacing w:val="-3"/>
        </w:rPr>
        <w:t xml:space="preserve"> </w:t>
      </w:r>
      <w:r>
        <w:t>раздаточная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раздаточная,</w:t>
      </w:r>
      <w:r>
        <w:rPr>
          <w:spacing w:val="1"/>
        </w:rPr>
        <w:t xml:space="preserve"> </w:t>
      </w:r>
      <w:r>
        <w:t>обеденный</w:t>
      </w:r>
      <w:r>
        <w:rPr>
          <w:spacing w:val="-1"/>
        </w:rPr>
        <w:t xml:space="preserve"> </w:t>
      </w:r>
      <w:r>
        <w:t>зал.</w:t>
      </w:r>
    </w:p>
    <w:p w:rsidR="00C7543F" w:rsidRDefault="00C738B9">
      <w:pPr>
        <w:pStyle w:val="a3"/>
        <w:spacing w:before="151"/>
        <w:ind w:left="141" w:right="852" w:firstLine="256"/>
        <w:jc w:val="both"/>
      </w:pPr>
      <w:r>
        <w:t>Во всех производственных помещениях установлены раковины, моечные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подводкой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смесители</w:t>
      </w:r>
      <w:r>
        <w:rPr>
          <w:spacing w:val="1"/>
        </w:rPr>
        <w:t xml:space="preserve"> </w:t>
      </w:r>
      <w:r>
        <w:t>(горячая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осуществляется за счет кипячения). Холодная и горячая вода, используемая в</w:t>
      </w:r>
      <w:r>
        <w:rPr>
          <w:spacing w:val="-67"/>
        </w:rPr>
        <w:t xml:space="preserve"> </w:t>
      </w:r>
      <w:r>
        <w:t>технологических процессах обработки пищевых продуктах и приготовления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отвечает требованиям, предъявляемым к питьевой воде. Мытье столовой и</w:t>
      </w:r>
      <w:r>
        <w:rPr>
          <w:spacing w:val="1"/>
        </w:rPr>
        <w:t xml:space="preserve"> </w:t>
      </w:r>
      <w:r>
        <w:t>кухонной</w:t>
      </w:r>
      <w:r>
        <w:rPr>
          <w:spacing w:val="-4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 выполняется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моечном</w:t>
      </w:r>
      <w:r>
        <w:rPr>
          <w:spacing w:val="-2"/>
        </w:rPr>
        <w:t xml:space="preserve"> </w:t>
      </w:r>
      <w:r>
        <w:t>помещении.</w:t>
      </w:r>
    </w:p>
    <w:p w:rsidR="00C7543F" w:rsidRDefault="00C738B9">
      <w:pPr>
        <w:pStyle w:val="a3"/>
        <w:spacing w:before="149"/>
        <w:ind w:left="141" w:right="847"/>
        <w:jc w:val="both"/>
      </w:pP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обеденный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умывальника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кран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расширенном</w:t>
      </w:r>
      <w:r>
        <w:rPr>
          <w:spacing w:val="1"/>
        </w:rPr>
        <w:t xml:space="preserve"> </w:t>
      </w:r>
      <w:r>
        <w:t>проходе, ведущем в обеденные залы. Рядом с умывальниками располагаются</w:t>
      </w:r>
      <w:r>
        <w:rPr>
          <w:spacing w:val="1"/>
        </w:rPr>
        <w:t xml:space="preserve"> </w:t>
      </w:r>
      <w:r>
        <w:t>дозаторы</w:t>
      </w:r>
      <w:r>
        <w:rPr>
          <w:spacing w:val="-2"/>
        </w:rPr>
        <w:t xml:space="preserve"> </w:t>
      </w:r>
      <w:r>
        <w:t>для мыла.</w:t>
      </w:r>
    </w:p>
    <w:p w:rsidR="00C7543F" w:rsidRDefault="00C738B9">
      <w:pPr>
        <w:pStyle w:val="a3"/>
        <w:spacing w:before="151"/>
        <w:ind w:left="141"/>
        <w:jc w:val="both"/>
      </w:pPr>
      <w:r>
        <w:t>Искусственное</w:t>
      </w:r>
      <w:r>
        <w:rPr>
          <w:spacing w:val="-6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светильниками.</w:t>
      </w:r>
    </w:p>
    <w:p w:rsidR="00C7543F" w:rsidRDefault="00C738B9">
      <w:pPr>
        <w:pStyle w:val="a3"/>
        <w:tabs>
          <w:tab w:val="left" w:pos="3312"/>
          <w:tab w:val="left" w:pos="5551"/>
          <w:tab w:val="left" w:pos="8179"/>
        </w:tabs>
        <w:spacing w:before="150"/>
        <w:ind w:left="141" w:right="846"/>
        <w:jc w:val="both"/>
      </w:pP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тара,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производственного</w:t>
      </w:r>
      <w:r>
        <w:tab/>
        <w:t>окружения,</w:t>
      </w:r>
      <w:r>
        <w:tab/>
        <w:t>соответствуют</w:t>
      </w:r>
      <w:r>
        <w:tab/>
      </w:r>
      <w:r>
        <w:rPr>
          <w:spacing w:val="-1"/>
        </w:rPr>
        <w:t>санитарно-</w:t>
      </w:r>
      <w:r>
        <w:rPr>
          <w:spacing w:val="-68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контакта с пищевыми продуктами. Все установленное в производственных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холодильное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-2"/>
        </w:rPr>
        <w:t xml:space="preserve"> </w:t>
      </w:r>
      <w:r>
        <w:t>состоянии.</w:t>
      </w:r>
    </w:p>
    <w:p w:rsidR="00C7543F" w:rsidRDefault="00C738B9">
      <w:pPr>
        <w:pStyle w:val="a3"/>
        <w:spacing w:before="150"/>
        <w:ind w:left="141" w:right="850"/>
        <w:jc w:val="both"/>
      </w:pPr>
      <w:r>
        <w:t>Производственные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67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покрытие,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контактирующих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пищевыми</w:t>
      </w:r>
      <w:r>
        <w:rPr>
          <w:spacing w:val="-1"/>
        </w:rPr>
        <w:t xml:space="preserve"> </w:t>
      </w:r>
      <w:r>
        <w:t>продуктами.</w:t>
      </w:r>
    </w:p>
    <w:p w:rsidR="00C7543F" w:rsidRDefault="00C738B9">
      <w:pPr>
        <w:pStyle w:val="a3"/>
        <w:spacing w:before="149"/>
        <w:ind w:left="141" w:right="849"/>
        <w:jc w:val="both"/>
      </w:pPr>
      <w:r>
        <w:t>Столовая школы обеспечена достаточным количеством столовой посуды 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фаянсовая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стеклянная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(тарелки, стаканы), отвечающая требованиям безопасности для материалов,</w:t>
      </w:r>
      <w:r>
        <w:rPr>
          <w:spacing w:val="1"/>
        </w:rPr>
        <w:t xml:space="preserve"> </w:t>
      </w:r>
      <w:r>
        <w:t>контактирующих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продуктами.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(ложки,</w:t>
      </w:r>
      <w:r>
        <w:rPr>
          <w:spacing w:val="1"/>
        </w:rPr>
        <w:t xml:space="preserve"> </w:t>
      </w:r>
      <w:r>
        <w:t>вилки), посуда для приготовления и хранения готовых блюд изготовлены из</w:t>
      </w:r>
      <w:r>
        <w:rPr>
          <w:spacing w:val="1"/>
        </w:rPr>
        <w:t xml:space="preserve"> </w:t>
      </w:r>
      <w:r>
        <w:t>нержавеющей</w:t>
      </w:r>
      <w:r>
        <w:rPr>
          <w:spacing w:val="-1"/>
        </w:rPr>
        <w:t xml:space="preserve"> </w:t>
      </w:r>
      <w:r>
        <w:t>стали.</w:t>
      </w:r>
    </w:p>
    <w:p w:rsidR="00C7543F" w:rsidRDefault="00C738B9">
      <w:pPr>
        <w:pStyle w:val="a3"/>
        <w:spacing w:before="151"/>
        <w:ind w:left="141" w:right="847"/>
        <w:jc w:val="both"/>
      </w:pPr>
      <w:r>
        <w:t>При столовой имеются</w:t>
      </w:r>
      <w:r>
        <w:rPr>
          <w:spacing w:val="1"/>
        </w:rPr>
        <w:t xml:space="preserve"> </w:t>
      </w:r>
      <w:r>
        <w:t>обеденный зал на 100 человек, оснащенный 8-ми</w:t>
      </w:r>
      <w:r>
        <w:rPr>
          <w:spacing w:val="1"/>
        </w:rPr>
        <w:t xml:space="preserve"> </w:t>
      </w:r>
      <w:r>
        <w:t>местными</w:t>
      </w:r>
      <w:r>
        <w:rPr>
          <w:spacing w:val="31"/>
        </w:rPr>
        <w:t xml:space="preserve"> </w:t>
      </w:r>
      <w:r>
        <w:t>столами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стульями,</w:t>
      </w:r>
      <w:r>
        <w:rPr>
          <w:spacing w:val="29"/>
        </w:rPr>
        <w:t xml:space="preserve"> </w:t>
      </w:r>
      <w:r>
        <w:t>столешницы</w:t>
      </w:r>
      <w:r>
        <w:rPr>
          <w:spacing w:val="30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изготовлены</w:t>
      </w:r>
      <w:r>
        <w:rPr>
          <w:spacing w:val="30"/>
        </w:rPr>
        <w:t xml:space="preserve"> </w:t>
      </w:r>
      <w:r>
        <w:t>с</w:t>
      </w:r>
    </w:p>
    <w:p w:rsidR="00C7543F" w:rsidRDefault="00C7543F">
      <w:pPr>
        <w:jc w:val="both"/>
        <w:sectPr w:rsidR="00C7543F">
          <w:pgSz w:w="11910" w:h="16840"/>
          <w:pgMar w:top="1040" w:right="0" w:bottom="280" w:left="1560" w:header="720" w:footer="720" w:gutter="0"/>
          <w:cols w:space="720"/>
        </w:sectPr>
      </w:pPr>
    </w:p>
    <w:p w:rsidR="00C7543F" w:rsidRDefault="00C738B9">
      <w:pPr>
        <w:pStyle w:val="a3"/>
        <w:spacing w:before="72"/>
        <w:ind w:left="141" w:right="848"/>
        <w:jc w:val="both"/>
      </w:pPr>
      <w:r>
        <w:lastRenderedPageBreak/>
        <w:t>покрытием, позволяющим проводить</w:t>
      </w:r>
      <w:r>
        <w:rPr>
          <w:spacing w:val="1"/>
        </w:rPr>
        <w:t xml:space="preserve"> </w:t>
      </w:r>
      <w:r>
        <w:t>обработку с применением моющих 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-1"/>
        </w:rPr>
        <w:t xml:space="preserve"> </w:t>
      </w:r>
      <w:r>
        <w:t>средств.</w:t>
      </w:r>
    </w:p>
    <w:p w:rsidR="00C7543F" w:rsidRDefault="00C738B9">
      <w:pPr>
        <w:pStyle w:val="a3"/>
        <w:spacing w:before="150"/>
        <w:ind w:left="141" w:right="848"/>
        <w:jc w:val="both"/>
      </w:pPr>
      <w:r>
        <w:t>Разработана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сотрудников, журналы бракеража пищевых продуктов и продовольственного</w:t>
      </w:r>
      <w:r>
        <w:rPr>
          <w:spacing w:val="1"/>
        </w:rPr>
        <w:t xml:space="preserve"> </w:t>
      </w:r>
      <w:r>
        <w:t>сырья,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температурного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холодильного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C7543F" w:rsidRDefault="00C738B9">
      <w:pPr>
        <w:pStyle w:val="a3"/>
        <w:spacing w:before="150"/>
        <w:ind w:left="141" w:right="851" w:firstLine="628"/>
        <w:jc w:val="both"/>
      </w:pP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СанПина</w:t>
      </w:r>
      <w:proofErr w:type="spellEnd"/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году.</w:t>
      </w:r>
    </w:p>
    <w:p w:rsidR="00C7543F" w:rsidRDefault="00C738B9">
      <w:pPr>
        <w:pStyle w:val="a3"/>
        <w:spacing w:before="151"/>
        <w:ind w:left="141" w:right="851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1"/>
        </w:rPr>
        <w:t xml:space="preserve"> </w:t>
      </w:r>
      <w:r>
        <w:t>семей, состоящих на учете в органах социальной защиты населения, также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-4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продленного</w:t>
      </w:r>
      <w:r>
        <w:rPr>
          <w:spacing w:val="-3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организовано</w:t>
      </w:r>
      <w:r>
        <w:rPr>
          <w:spacing w:val="67"/>
        </w:rPr>
        <w:t xml:space="preserve"> </w:t>
      </w:r>
      <w:r>
        <w:t>разовое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(обед).</w:t>
      </w:r>
    </w:p>
    <w:p w:rsidR="00C7543F" w:rsidRDefault="00C738B9">
      <w:pPr>
        <w:pStyle w:val="a3"/>
        <w:spacing w:before="149"/>
        <w:ind w:left="141" w:right="849"/>
        <w:jc w:val="both"/>
      </w:pPr>
      <w:r>
        <w:t>Учащиеся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столовую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буфете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чай,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кулинарные,</w:t>
      </w:r>
      <w:r>
        <w:rPr>
          <w:spacing w:val="1"/>
        </w:rPr>
        <w:t xml:space="preserve"> </w:t>
      </w:r>
      <w:r>
        <w:t>мучные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булочные</w:t>
      </w:r>
      <w:r>
        <w:rPr>
          <w:spacing w:val="1"/>
        </w:rPr>
        <w:t xml:space="preserve"> </w:t>
      </w:r>
      <w:r>
        <w:t>изделия.</w:t>
      </w:r>
    </w:p>
    <w:p w:rsidR="00C7543F" w:rsidRDefault="00C7543F">
      <w:pPr>
        <w:pStyle w:val="a3"/>
        <w:rPr>
          <w:sz w:val="30"/>
        </w:rPr>
      </w:pPr>
    </w:p>
    <w:p w:rsidR="00C7543F" w:rsidRDefault="00C7543F">
      <w:pPr>
        <w:pStyle w:val="a3"/>
        <w:spacing w:before="4"/>
        <w:rPr>
          <w:sz w:val="39"/>
        </w:rPr>
      </w:pPr>
    </w:p>
    <w:p w:rsidR="00C7543F" w:rsidRDefault="00C738B9">
      <w:pPr>
        <w:pStyle w:val="11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обусловлена</w:t>
      </w:r>
      <w:r>
        <w:rPr>
          <w:spacing w:val="-6"/>
        </w:rPr>
        <w:t xml:space="preserve"> </w:t>
      </w:r>
      <w:r>
        <w:t>наличием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проблем:</w:t>
      </w:r>
    </w:p>
    <w:p w:rsidR="00C7543F" w:rsidRDefault="00C738B9">
      <w:pPr>
        <w:pStyle w:val="a4"/>
        <w:numPr>
          <w:ilvl w:val="0"/>
          <w:numId w:val="5"/>
        </w:numPr>
        <w:tabs>
          <w:tab w:val="left" w:pos="5617"/>
          <w:tab w:val="left" w:pos="5618"/>
        </w:tabs>
        <w:spacing w:before="71"/>
        <w:ind w:right="1949"/>
        <w:rPr>
          <w:sz w:val="28"/>
        </w:rPr>
      </w:pP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среди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 их родителей 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 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C7543F" w:rsidRDefault="00C738B9">
      <w:pPr>
        <w:pStyle w:val="a4"/>
        <w:numPr>
          <w:ilvl w:val="0"/>
          <w:numId w:val="5"/>
        </w:numPr>
        <w:tabs>
          <w:tab w:val="left" w:pos="5617"/>
          <w:tab w:val="left" w:pos="5618"/>
        </w:tabs>
        <w:spacing w:before="75"/>
        <w:ind w:right="2549"/>
        <w:rPr>
          <w:sz w:val="28"/>
        </w:rPr>
      </w:pPr>
      <w:r>
        <w:rPr>
          <w:sz w:val="28"/>
        </w:rPr>
        <w:t>увеличение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страдающих</w:t>
      </w:r>
    </w:p>
    <w:p w:rsidR="00C7543F" w:rsidRDefault="00C738B9">
      <w:pPr>
        <w:pStyle w:val="a3"/>
        <w:ind w:left="5618" w:right="1990"/>
      </w:pPr>
      <w:proofErr w:type="gramStart"/>
      <w:r>
        <w:t>заболеваниями</w:t>
      </w:r>
      <w:proofErr w:type="gramEnd"/>
      <w:r>
        <w:t xml:space="preserve"> обмена</w:t>
      </w:r>
      <w:r>
        <w:rPr>
          <w:spacing w:val="-67"/>
        </w:rPr>
        <w:t xml:space="preserve"> </w:t>
      </w:r>
      <w:r>
        <w:t>веществ, желудочно-</w:t>
      </w:r>
      <w:r>
        <w:rPr>
          <w:spacing w:val="1"/>
        </w:rPr>
        <w:t xml:space="preserve"> </w:t>
      </w:r>
      <w:r>
        <w:t>кишечного</w:t>
      </w:r>
      <w:r>
        <w:rPr>
          <w:spacing w:val="-1"/>
        </w:rPr>
        <w:t xml:space="preserve"> </w:t>
      </w:r>
      <w:r>
        <w:t>тракта;</w:t>
      </w:r>
    </w:p>
    <w:p w:rsidR="00C7543F" w:rsidRDefault="00C738B9">
      <w:pPr>
        <w:pStyle w:val="a4"/>
        <w:numPr>
          <w:ilvl w:val="0"/>
          <w:numId w:val="5"/>
        </w:numPr>
        <w:tabs>
          <w:tab w:val="left" w:pos="5687"/>
          <w:tab w:val="left" w:pos="5688"/>
        </w:tabs>
        <w:spacing w:before="75"/>
        <w:ind w:right="2061"/>
        <w:rPr>
          <w:sz w:val="28"/>
        </w:rPr>
      </w:pPr>
      <w:r>
        <w:tab/>
      </w:r>
      <w:r>
        <w:rPr>
          <w:sz w:val="28"/>
        </w:rPr>
        <w:t>недостаточная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:rsidR="00C7543F" w:rsidRDefault="00C738B9">
      <w:pPr>
        <w:pStyle w:val="a3"/>
        <w:ind w:left="5618" w:right="2433"/>
      </w:pPr>
      <w:r>
        <w:t>питания учащихся,</w:t>
      </w:r>
      <w:r>
        <w:rPr>
          <w:spacing w:val="-67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их</w:t>
      </w:r>
    </w:p>
    <w:p w:rsidR="00C7543F" w:rsidRDefault="00C738B9">
      <w:pPr>
        <w:pStyle w:val="a3"/>
        <w:spacing w:before="1"/>
        <w:ind w:left="5618" w:right="2064"/>
      </w:pPr>
      <w:r>
        <w:t>культуры поведения в</w:t>
      </w:r>
      <w:r>
        <w:rPr>
          <w:spacing w:val="-67"/>
        </w:rPr>
        <w:t xml:space="preserve"> </w:t>
      </w:r>
      <w:r>
        <w:t>столовой;</w:t>
      </w:r>
    </w:p>
    <w:p w:rsidR="00C7543F" w:rsidRDefault="00C738B9">
      <w:pPr>
        <w:pStyle w:val="a4"/>
        <w:numPr>
          <w:ilvl w:val="0"/>
          <w:numId w:val="5"/>
        </w:numPr>
        <w:tabs>
          <w:tab w:val="left" w:pos="5617"/>
          <w:tab w:val="left" w:pos="5618"/>
        </w:tabs>
        <w:spacing w:before="75" w:line="322" w:lineRule="exact"/>
        <w:rPr>
          <w:sz w:val="28"/>
        </w:rPr>
      </w:pPr>
      <w:r>
        <w:rPr>
          <w:sz w:val="28"/>
        </w:rPr>
        <w:t>малоэффективный</w:t>
      </w:r>
    </w:p>
    <w:p w:rsidR="00C7543F" w:rsidRDefault="00C738B9">
      <w:pPr>
        <w:pStyle w:val="a3"/>
        <w:ind w:left="5618"/>
      </w:pPr>
      <w:proofErr w:type="gramStart"/>
      <w:r>
        <w:t>контроль</w:t>
      </w:r>
      <w:proofErr w:type="gramEnd"/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качеством</w:t>
      </w:r>
    </w:p>
    <w:p w:rsidR="00C7543F" w:rsidRDefault="00C7543F">
      <w:pPr>
        <w:sectPr w:rsidR="00C7543F">
          <w:pgSz w:w="11910" w:h="16840"/>
          <w:pgMar w:top="1040" w:right="0" w:bottom="280" w:left="1560" w:header="720" w:footer="720" w:gutter="0"/>
          <w:cols w:space="720"/>
        </w:sectPr>
      </w:pPr>
    </w:p>
    <w:p w:rsidR="00C7543F" w:rsidRDefault="00C738B9">
      <w:pPr>
        <w:pStyle w:val="a3"/>
        <w:spacing w:before="72"/>
        <w:ind w:left="5618" w:right="2703"/>
      </w:pPr>
      <w:r>
        <w:lastRenderedPageBreak/>
        <w:t>и безопасностью</w:t>
      </w:r>
      <w:r>
        <w:rPr>
          <w:spacing w:val="-67"/>
        </w:rPr>
        <w:t xml:space="preserve"> </w:t>
      </w:r>
      <w:r>
        <w:t>питания.</w:t>
      </w:r>
    </w:p>
    <w:p w:rsidR="00C7543F" w:rsidRDefault="00C7543F">
      <w:pPr>
        <w:pStyle w:val="a3"/>
        <w:rPr>
          <w:sz w:val="30"/>
        </w:rPr>
      </w:pPr>
    </w:p>
    <w:p w:rsidR="00C7543F" w:rsidRDefault="00C7543F">
      <w:pPr>
        <w:pStyle w:val="a3"/>
        <w:spacing w:before="1"/>
        <w:rPr>
          <w:sz w:val="24"/>
        </w:rPr>
      </w:pPr>
    </w:p>
    <w:p w:rsidR="00C7543F" w:rsidRDefault="00C738B9">
      <w:pPr>
        <w:pStyle w:val="a3"/>
        <w:ind w:left="141" w:right="1974"/>
      </w:pPr>
      <w:r>
        <w:t>Программа предусматривает проведение мониторинга и контроля за</w:t>
      </w:r>
      <w:r>
        <w:rPr>
          <w:spacing w:val="-67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учащихся.</w:t>
      </w:r>
    </w:p>
    <w:p w:rsidR="00C7543F" w:rsidRDefault="00C738B9">
      <w:pPr>
        <w:pStyle w:val="a3"/>
        <w:spacing w:before="151"/>
        <w:ind w:left="141" w:right="859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анкетирование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67"/>
        </w:rPr>
        <w:t xml:space="preserve"> </w:t>
      </w:r>
      <w:r>
        <w:t>Примерные</w:t>
      </w:r>
      <w:r>
        <w:rPr>
          <w:spacing w:val="-2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– Приложение</w:t>
      </w:r>
      <w:r>
        <w:rPr>
          <w:spacing w:val="-2"/>
        </w:rPr>
        <w:t xml:space="preserve"> </w:t>
      </w:r>
      <w:r>
        <w:t>№1.</w:t>
      </w:r>
    </w:p>
    <w:p w:rsidR="00C7543F" w:rsidRDefault="00C738B9">
      <w:pPr>
        <w:pStyle w:val="21"/>
        <w:numPr>
          <w:ilvl w:val="0"/>
          <w:numId w:val="6"/>
        </w:numPr>
        <w:tabs>
          <w:tab w:val="left" w:pos="679"/>
        </w:tabs>
        <w:spacing w:before="153"/>
        <w:ind w:left="678" w:hanging="538"/>
      </w:pPr>
      <w:r>
        <w:rPr>
          <w:color w:val="666666"/>
        </w:rPr>
        <w:t>ЦЕЛЬ:</w:t>
      </w:r>
    </w:p>
    <w:p w:rsidR="00C7543F" w:rsidRDefault="00C738B9">
      <w:pPr>
        <w:pStyle w:val="a3"/>
        <w:spacing w:before="146"/>
        <w:ind w:left="141" w:right="859"/>
      </w:pPr>
      <w:r>
        <w:t>Совершенствование организации питания учащихся с целью сохранения и</w:t>
      </w:r>
      <w:r>
        <w:rPr>
          <w:spacing w:val="1"/>
        </w:rPr>
        <w:t xml:space="preserve"> </w:t>
      </w:r>
      <w:r>
        <w:t>укрепления здоровья детей и подростков. Формирование культуры и навыков</w:t>
      </w:r>
      <w:r>
        <w:rPr>
          <w:spacing w:val="-67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питания.</w:t>
      </w:r>
    </w:p>
    <w:p w:rsidR="00C7543F" w:rsidRDefault="00C7543F">
      <w:pPr>
        <w:pStyle w:val="a3"/>
        <w:rPr>
          <w:sz w:val="20"/>
        </w:rPr>
      </w:pPr>
    </w:p>
    <w:p w:rsidR="00C7543F" w:rsidRDefault="00C7543F">
      <w:pPr>
        <w:pStyle w:val="a3"/>
        <w:rPr>
          <w:sz w:val="20"/>
        </w:rPr>
      </w:pPr>
    </w:p>
    <w:p w:rsidR="00C7543F" w:rsidRDefault="00C7543F">
      <w:pPr>
        <w:pStyle w:val="a3"/>
        <w:spacing w:before="8"/>
        <w:rPr>
          <w:sz w:val="21"/>
        </w:rPr>
      </w:pPr>
    </w:p>
    <w:p w:rsidR="00C7543F" w:rsidRDefault="00C7543F">
      <w:pPr>
        <w:rPr>
          <w:sz w:val="21"/>
        </w:rPr>
        <w:sectPr w:rsidR="00C7543F">
          <w:pgSz w:w="11910" w:h="16840"/>
          <w:pgMar w:top="1040" w:right="0" w:bottom="280" w:left="1560" w:header="720" w:footer="720" w:gutter="0"/>
          <w:cols w:space="720"/>
        </w:sectPr>
      </w:pPr>
    </w:p>
    <w:p w:rsidR="00C7543F" w:rsidRDefault="00C738B9">
      <w:pPr>
        <w:pStyle w:val="21"/>
        <w:numPr>
          <w:ilvl w:val="0"/>
          <w:numId w:val="6"/>
        </w:numPr>
        <w:tabs>
          <w:tab w:val="left" w:pos="646"/>
        </w:tabs>
        <w:spacing w:before="88"/>
        <w:ind w:left="646" w:hanging="505"/>
      </w:pPr>
      <w:r>
        <w:rPr>
          <w:color w:val="666666"/>
        </w:rPr>
        <w:lastRenderedPageBreak/>
        <w:t>ЗАДАЧИ:</w:t>
      </w: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spacing w:before="8"/>
        <w:rPr>
          <w:b/>
          <w:i/>
          <w:sz w:val="37"/>
        </w:rPr>
      </w:pPr>
    </w:p>
    <w:p w:rsidR="00C7543F" w:rsidRDefault="00C738B9">
      <w:pPr>
        <w:pStyle w:val="a4"/>
        <w:numPr>
          <w:ilvl w:val="0"/>
          <w:numId w:val="6"/>
        </w:numPr>
        <w:tabs>
          <w:tab w:val="left" w:pos="469"/>
        </w:tabs>
        <w:spacing w:before="1"/>
        <w:ind w:left="468" w:hanging="328"/>
        <w:rPr>
          <w:b/>
          <w:i/>
          <w:sz w:val="28"/>
        </w:rPr>
      </w:pPr>
      <w:r>
        <w:rPr>
          <w:b/>
          <w:i/>
          <w:color w:val="666666"/>
          <w:sz w:val="28"/>
        </w:rPr>
        <w:t>СРОК</w:t>
      </w:r>
      <w:r>
        <w:rPr>
          <w:b/>
          <w:i/>
          <w:color w:val="666666"/>
          <w:spacing w:val="-2"/>
          <w:sz w:val="28"/>
        </w:rPr>
        <w:t xml:space="preserve"> </w:t>
      </w:r>
      <w:r>
        <w:rPr>
          <w:b/>
          <w:i/>
          <w:color w:val="666666"/>
          <w:sz w:val="28"/>
        </w:rPr>
        <w:t>РЕАЛИЗАЦИИ:</w:t>
      </w:r>
    </w:p>
    <w:p w:rsidR="00C7543F" w:rsidRDefault="00C738B9">
      <w:pPr>
        <w:pStyle w:val="a3"/>
        <w:spacing w:before="9"/>
        <w:rPr>
          <w:b/>
          <w:i/>
          <w:sz w:val="41"/>
        </w:rPr>
      </w:pPr>
      <w:r>
        <w:br w:type="column"/>
      </w:r>
    </w:p>
    <w:p w:rsidR="00C7543F" w:rsidRDefault="00C738B9">
      <w:pPr>
        <w:pStyle w:val="a4"/>
        <w:numPr>
          <w:ilvl w:val="1"/>
          <w:numId w:val="6"/>
        </w:numPr>
        <w:tabs>
          <w:tab w:val="left" w:pos="502"/>
        </w:tabs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C7543F" w:rsidRDefault="00C738B9">
      <w:pPr>
        <w:pStyle w:val="a3"/>
        <w:spacing w:before="1"/>
        <w:ind w:left="502" w:right="1250"/>
      </w:pPr>
      <w:r>
        <w:t>методической базы для организации</w:t>
      </w:r>
      <w:r>
        <w:rPr>
          <w:spacing w:val="-67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учащихся.</w:t>
      </w:r>
    </w:p>
    <w:p w:rsidR="00C7543F" w:rsidRDefault="00C738B9">
      <w:pPr>
        <w:pStyle w:val="a4"/>
        <w:numPr>
          <w:ilvl w:val="1"/>
          <w:numId w:val="6"/>
        </w:numPr>
        <w:tabs>
          <w:tab w:val="left" w:pos="502"/>
        </w:tabs>
        <w:spacing w:before="75"/>
        <w:ind w:right="1354"/>
        <w:rPr>
          <w:sz w:val="28"/>
        </w:rPr>
      </w:pPr>
      <w:r>
        <w:rPr>
          <w:sz w:val="28"/>
        </w:rPr>
        <w:t>Проведение социометрических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отношения учащихся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C7543F" w:rsidRDefault="00C738B9">
      <w:pPr>
        <w:pStyle w:val="a4"/>
        <w:numPr>
          <w:ilvl w:val="1"/>
          <w:numId w:val="6"/>
        </w:numPr>
        <w:tabs>
          <w:tab w:val="left" w:pos="502"/>
        </w:tabs>
        <w:spacing w:before="76"/>
        <w:ind w:right="1120"/>
        <w:rPr>
          <w:sz w:val="28"/>
        </w:rPr>
      </w:pPr>
      <w:r>
        <w:rPr>
          <w:sz w:val="28"/>
        </w:rPr>
        <w:t>Внесение дополнений, 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качества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мониторинга.</w:t>
      </w:r>
    </w:p>
    <w:p w:rsidR="00C7543F" w:rsidRDefault="00C738B9">
      <w:pPr>
        <w:pStyle w:val="a4"/>
        <w:numPr>
          <w:ilvl w:val="1"/>
          <w:numId w:val="6"/>
        </w:numPr>
        <w:tabs>
          <w:tab w:val="left" w:pos="502"/>
        </w:tabs>
        <w:spacing w:before="75" w:line="322" w:lineRule="exact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</w:p>
    <w:p w:rsidR="00C7543F" w:rsidRDefault="00C738B9">
      <w:pPr>
        <w:pStyle w:val="a3"/>
        <w:ind w:left="502" w:right="1270"/>
      </w:pPr>
      <w:proofErr w:type="gramStart"/>
      <w:r>
        <w:t>правилах</w:t>
      </w:r>
      <w:proofErr w:type="gramEnd"/>
      <w:r>
        <w:t xml:space="preserve"> питания, направленных на</w:t>
      </w:r>
      <w:r>
        <w:rPr>
          <w:spacing w:val="-67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здоровья.</w:t>
      </w:r>
    </w:p>
    <w:p w:rsidR="00C7543F" w:rsidRDefault="00C738B9">
      <w:pPr>
        <w:pStyle w:val="a4"/>
        <w:numPr>
          <w:ilvl w:val="1"/>
          <w:numId w:val="6"/>
        </w:numPr>
        <w:tabs>
          <w:tab w:val="left" w:pos="502"/>
        </w:tabs>
        <w:spacing w:before="75"/>
        <w:ind w:right="1785"/>
        <w:rPr>
          <w:sz w:val="28"/>
        </w:rPr>
      </w:pPr>
      <w:r>
        <w:rPr>
          <w:sz w:val="28"/>
        </w:rPr>
        <w:t>Формирование представлений 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C7543F" w:rsidRDefault="00C738B9">
      <w:pPr>
        <w:pStyle w:val="a3"/>
        <w:ind w:left="502" w:right="1030"/>
      </w:pPr>
      <w:r>
        <w:t>питанием, осознание того, что навыки</w:t>
      </w:r>
      <w:r>
        <w:rPr>
          <w:spacing w:val="-67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неотъемлемой</w:t>
      </w:r>
    </w:p>
    <w:p w:rsidR="00C7543F" w:rsidRDefault="00C738B9">
      <w:pPr>
        <w:pStyle w:val="a3"/>
        <w:spacing w:line="321" w:lineRule="exact"/>
        <w:ind w:left="502"/>
      </w:pPr>
      <w:r>
        <w:t>частью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личности.</w:t>
      </w:r>
    </w:p>
    <w:p w:rsidR="00C7543F" w:rsidRDefault="00C738B9">
      <w:pPr>
        <w:pStyle w:val="a4"/>
        <w:numPr>
          <w:ilvl w:val="1"/>
          <w:numId w:val="6"/>
        </w:numPr>
        <w:tabs>
          <w:tab w:val="left" w:pos="502"/>
        </w:tabs>
        <w:spacing w:before="76"/>
        <w:ind w:right="1336"/>
        <w:rPr>
          <w:sz w:val="28"/>
        </w:rPr>
      </w:pPr>
      <w:r>
        <w:rPr>
          <w:sz w:val="28"/>
        </w:rPr>
        <w:t>Просвещение родителей в 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питания.</w:t>
      </w:r>
    </w:p>
    <w:p w:rsidR="00C7543F" w:rsidRDefault="00C7543F">
      <w:pPr>
        <w:rPr>
          <w:sz w:val="28"/>
        </w:rPr>
        <w:sectPr w:rsidR="00C7543F">
          <w:type w:val="continuous"/>
          <w:pgSz w:w="11910" w:h="16840"/>
          <w:pgMar w:top="1280" w:right="0" w:bottom="280" w:left="1560" w:header="720" w:footer="720" w:gutter="0"/>
          <w:cols w:num="2" w:space="720" w:equalWidth="0">
            <w:col w:w="3358" w:space="858"/>
            <w:col w:w="6134"/>
          </w:cols>
        </w:sectPr>
      </w:pPr>
    </w:p>
    <w:p w:rsidR="00C7543F" w:rsidRDefault="00C7543F">
      <w:pPr>
        <w:pStyle w:val="a3"/>
        <w:rPr>
          <w:sz w:val="20"/>
        </w:rPr>
      </w:pPr>
    </w:p>
    <w:p w:rsidR="00C7543F" w:rsidRDefault="00C7543F">
      <w:pPr>
        <w:pStyle w:val="a3"/>
        <w:spacing w:before="1"/>
        <w:rPr>
          <w:sz w:val="26"/>
        </w:rPr>
      </w:pPr>
    </w:p>
    <w:p w:rsidR="00C7543F" w:rsidRDefault="00C738B9">
      <w:pPr>
        <w:pStyle w:val="a3"/>
        <w:spacing w:before="88"/>
        <w:ind w:left="141"/>
      </w:pPr>
      <w:r>
        <w:t>Сентябрь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май</w:t>
      </w:r>
      <w:r>
        <w:rPr>
          <w:spacing w:val="-2"/>
        </w:rPr>
        <w:t xml:space="preserve"> </w:t>
      </w:r>
      <w:r>
        <w:t>2021г.</w:t>
      </w:r>
    </w:p>
    <w:p w:rsidR="00C7543F" w:rsidRDefault="00C738B9">
      <w:pPr>
        <w:pStyle w:val="21"/>
        <w:spacing w:before="154"/>
        <w:ind w:left="141"/>
      </w:pPr>
      <w:r>
        <w:rPr>
          <w:color w:val="666666"/>
        </w:rPr>
        <w:t>I.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ОСНОВНЫЕ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НАПРАВЛЕНИЯ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РАБОТЫ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в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2020-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2021учебном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году:</w:t>
      </w:r>
    </w:p>
    <w:p w:rsidR="00C7543F" w:rsidRDefault="00C7543F">
      <w:pPr>
        <w:sectPr w:rsidR="00C7543F">
          <w:type w:val="continuous"/>
          <w:pgSz w:w="11910" w:h="16840"/>
          <w:pgMar w:top="1280" w:right="0" w:bottom="280" w:left="1560" w:header="720" w:footer="720" w:gutter="0"/>
          <w:cols w:space="720"/>
        </w:sectPr>
      </w:pPr>
    </w:p>
    <w:p w:rsidR="00C7543F" w:rsidRDefault="00C738B9">
      <w:pPr>
        <w:spacing w:before="74"/>
        <w:ind w:left="4717" w:right="1370"/>
        <w:rPr>
          <w:b/>
          <w:i/>
          <w:sz w:val="28"/>
        </w:rPr>
      </w:pPr>
      <w:r>
        <w:rPr>
          <w:b/>
          <w:i/>
          <w:color w:val="666666"/>
          <w:spacing w:val="-1"/>
          <w:sz w:val="28"/>
        </w:rPr>
        <w:lastRenderedPageBreak/>
        <w:t>Организационно-аналитическая</w:t>
      </w:r>
      <w:r>
        <w:rPr>
          <w:b/>
          <w:i/>
          <w:color w:val="666666"/>
          <w:spacing w:val="-67"/>
          <w:sz w:val="28"/>
        </w:rPr>
        <w:t xml:space="preserve"> </w:t>
      </w:r>
      <w:r>
        <w:rPr>
          <w:b/>
          <w:i/>
          <w:color w:val="666666"/>
          <w:sz w:val="28"/>
        </w:rPr>
        <w:t>работа, информационное</w:t>
      </w:r>
      <w:r>
        <w:rPr>
          <w:b/>
          <w:i/>
          <w:color w:val="666666"/>
          <w:spacing w:val="1"/>
          <w:sz w:val="28"/>
        </w:rPr>
        <w:t xml:space="preserve"> </w:t>
      </w:r>
      <w:r>
        <w:rPr>
          <w:b/>
          <w:i/>
          <w:color w:val="666666"/>
          <w:sz w:val="28"/>
        </w:rPr>
        <w:t>обеспечение</w:t>
      </w:r>
    </w:p>
    <w:p w:rsidR="00C7543F" w:rsidRDefault="00C7543F">
      <w:pPr>
        <w:pStyle w:val="a3"/>
        <w:rPr>
          <w:b/>
          <w:i/>
          <w:sz w:val="20"/>
        </w:rPr>
      </w:pPr>
    </w:p>
    <w:p w:rsidR="00C7543F" w:rsidRDefault="00C7543F">
      <w:pPr>
        <w:pStyle w:val="a3"/>
        <w:spacing w:before="7" w:after="1"/>
        <w:rPr>
          <w:b/>
          <w:i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1290"/>
        <w:gridCol w:w="2305"/>
      </w:tblGrid>
      <w:tr w:rsidR="00C7543F">
        <w:trPr>
          <w:trHeight w:val="315"/>
        </w:trPr>
        <w:tc>
          <w:tcPr>
            <w:tcW w:w="5532" w:type="dxa"/>
            <w:tcBorders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line="295" w:lineRule="exact"/>
              <w:ind w:left="123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90" w:type="dxa"/>
            <w:tcBorders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295" w:lineRule="exact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305" w:type="dxa"/>
            <w:tcBorders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295" w:lineRule="exact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C7543F">
        <w:trPr>
          <w:trHeight w:val="928"/>
        </w:trPr>
        <w:tc>
          <w:tcPr>
            <w:tcW w:w="553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tabs>
                <w:tab w:val="left" w:pos="1623"/>
                <w:tab w:val="left" w:pos="2333"/>
                <w:tab w:val="left" w:pos="3821"/>
                <w:tab w:val="left" w:pos="4381"/>
              </w:tabs>
              <w:spacing w:before="138"/>
              <w:ind w:left="7" w:right="-29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директоре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29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3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30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10" w:right="188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62</w:t>
            </w:r>
          </w:p>
        </w:tc>
      </w:tr>
      <w:tr w:rsidR="00C7543F">
        <w:trPr>
          <w:trHeight w:val="606"/>
        </w:trPr>
        <w:tc>
          <w:tcPr>
            <w:tcW w:w="553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питанию</w:t>
            </w:r>
          </w:p>
        </w:tc>
        <w:tc>
          <w:tcPr>
            <w:tcW w:w="129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3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0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0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C7543F">
        <w:trPr>
          <w:trHeight w:val="2195"/>
        </w:trPr>
        <w:tc>
          <w:tcPr>
            <w:tcW w:w="553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совещание:</w:t>
            </w:r>
          </w:p>
          <w:p w:rsidR="00C7543F" w:rsidRDefault="00C738B9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150"/>
              <w:ind w:left="17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C7543F" w:rsidRDefault="00C738B9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</w:tabs>
              <w:spacing w:before="151"/>
              <w:ind w:right="-29" w:firstLine="0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дежурного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</w:tc>
        <w:tc>
          <w:tcPr>
            <w:tcW w:w="129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3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0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 w:line="322" w:lineRule="exact"/>
              <w:ind w:left="1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C7543F" w:rsidRDefault="00C738B9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7543F">
        <w:trPr>
          <w:trHeight w:val="951"/>
        </w:trPr>
        <w:tc>
          <w:tcPr>
            <w:tcW w:w="553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tabs>
                <w:tab w:val="left" w:pos="1939"/>
                <w:tab w:val="left" w:pos="3650"/>
              </w:tabs>
              <w:spacing w:line="311" w:lineRule="exact"/>
              <w:ind w:left="7" w:right="-29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  <w:t>руководителей:</w:t>
            </w:r>
          </w:p>
          <w:p w:rsidR="00C7543F" w:rsidRDefault="00C738B9">
            <w:pPr>
              <w:pStyle w:val="TableParagraph"/>
              <w:tabs>
                <w:tab w:val="left" w:pos="2091"/>
                <w:tab w:val="left" w:pos="3167"/>
                <w:tab w:val="left" w:pos="3675"/>
              </w:tabs>
              <w:spacing w:line="322" w:lineRule="exact"/>
              <w:ind w:left="7" w:right="-29"/>
              <w:rPr>
                <w:b/>
                <w:sz w:val="28"/>
              </w:rPr>
            </w:pPr>
            <w:r>
              <w:rPr>
                <w:sz w:val="28"/>
              </w:rPr>
              <w:t>«Планирование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129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0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C7543F">
        <w:trPr>
          <w:trHeight w:val="1247"/>
        </w:trPr>
        <w:tc>
          <w:tcPr>
            <w:tcW w:w="553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4"/>
              <w:ind w:left="7" w:right="179"/>
              <w:jc w:val="both"/>
              <w:rPr>
                <w:sz w:val="28"/>
              </w:rPr>
            </w:pPr>
            <w:r>
              <w:rPr>
                <w:sz w:val="28"/>
              </w:rPr>
              <w:t>Педсовет «Совершенствование 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питания учащихся как фактор сохранения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подростков»</w:t>
            </w:r>
          </w:p>
        </w:tc>
        <w:tc>
          <w:tcPr>
            <w:tcW w:w="129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4"/>
              <w:ind w:left="3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0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4"/>
              <w:ind w:left="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C7543F">
        <w:trPr>
          <w:trHeight w:val="2238"/>
        </w:trPr>
        <w:tc>
          <w:tcPr>
            <w:tcW w:w="553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ind w:left="7" w:right="257"/>
              <w:rPr>
                <w:sz w:val="28"/>
              </w:rPr>
            </w:pPr>
            <w:r>
              <w:rPr>
                <w:sz w:val="28"/>
              </w:rPr>
              <w:t>Заседание совета по питанию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приглашением классных руководителей 1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  <w:p w:rsidR="00C7543F" w:rsidRDefault="00C738B9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ind w:left="171"/>
              <w:rPr>
                <w:sz w:val="28"/>
              </w:rPr>
            </w:pPr>
            <w:r>
              <w:rPr>
                <w:sz w:val="28"/>
              </w:rPr>
              <w:t>охват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</w:p>
          <w:p w:rsidR="00C7543F" w:rsidRDefault="00C738B9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ind w:right="150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соблюдение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:rsidR="00C7543F" w:rsidRDefault="00C738B9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line="297" w:lineRule="exact"/>
              <w:ind w:left="171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</w:tc>
        <w:tc>
          <w:tcPr>
            <w:tcW w:w="129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3" w:right="7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Ежегодно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(октябрь,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февраль)</w:t>
            </w:r>
          </w:p>
        </w:tc>
        <w:tc>
          <w:tcPr>
            <w:tcW w:w="230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1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C7543F" w:rsidRDefault="00C738B9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7543F">
        <w:trPr>
          <w:trHeight w:val="1251"/>
        </w:trPr>
        <w:tc>
          <w:tcPr>
            <w:tcW w:w="553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rPr>
                <w:sz w:val="28"/>
              </w:rPr>
            </w:pPr>
            <w:r>
              <w:rPr>
                <w:sz w:val="28"/>
              </w:rPr>
              <w:t>Осуществление ежедневного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работой столовой, проведение целевых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</w:p>
        </w:tc>
        <w:tc>
          <w:tcPr>
            <w:tcW w:w="129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3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0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0" w:right="27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бракеражная</w:t>
            </w:r>
            <w:proofErr w:type="spellEnd"/>
          </w:p>
          <w:p w:rsidR="00C7543F" w:rsidRDefault="00C738B9">
            <w:pPr>
              <w:pStyle w:val="TableParagraph"/>
              <w:spacing w:line="321" w:lineRule="exact"/>
              <w:ind w:left="10"/>
              <w:rPr>
                <w:sz w:val="28"/>
              </w:rPr>
            </w:pPr>
            <w:r>
              <w:rPr>
                <w:sz w:val="28"/>
              </w:rPr>
              <w:t>комиссия</w:t>
            </w:r>
          </w:p>
        </w:tc>
      </w:tr>
      <w:tr w:rsidR="00C7543F">
        <w:trPr>
          <w:trHeight w:val="1250"/>
        </w:trPr>
        <w:tc>
          <w:tcPr>
            <w:tcW w:w="553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  <w:tc>
          <w:tcPr>
            <w:tcW w:w="129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3" w:right="111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0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 w:line="322" w:lineRule="exact"/>
              <w:ind w:left="1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C7543F" w:rsidRDefault="00C738B9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7543F">
        <w:trPr>
          <w:trHeight w:val="1745"/>
        </w:trPr>
        <w:tc>
          <w:tcPr>
            <w:tcW w:w="5532" w:type="dxa"/>
            <w:tcBorders>
              <w:top w:val="double" w:sz="2" w:space="0" w:color="9F9F9F"/>
              <w:left w:val="single" w:sz="12" w:space="0" w:color="EFEFEF"/>
              <w:bottom w:val="single" w:sz="18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бюллетеней,</w:t>
            </w:r>
          </w:p>
          <w:p w:rsidR="00C7543F" w:rsidRDefault="00C738B9">
            <w:pPr>
              <w:pStyle w:val="TableParagraph"/>
              <w:ind w:left="7" w:right="86"/>
              <w:rPr>
                <w:sz w:val="28"/>
              </w:rPr>
            </w:pPr>
            <w:r>
              <w:rPr>
                <w:sz w:val="28"/>
              </w:rPr>
              <w:t>стенгазет по вопросам организации 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290" w:type="dxa"/>
            <w:tcBorders>
              <w:top w:val="double" w:sz="2" w:space="0" w:color="9F9F9F"/>
              <w:left w:val="single" w:sz="18" w:space="0" w:color="9F9F9F"/>
              <w:bottom w:val="single" w:sz="18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3" w:right="111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05" w:type="dxa"/>
            <w:tcBorders>
              <w:top w:val="double" w:sz="2" w:space="0" w:color="9F9F9F"/>
              <w:bottom w:val="single" w:sz="18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0" w:right="635"/>
              <w:rPr>
                <w:sz w:val="28"/>
              </w:rPr>
            </w:pPr>
            <w:r>
              <w:rPr>
                <w:spacing w:val="-1"/>
                <w:sz w:val="28"/>
              </w:rPr>
              <w:t>Медработник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  <w:p w:rsidR="00C7543F" w:rsidRDefault="00C738B9">
            <w:pPr>
              <w:pStyle w:val="TableParagraph"/>
              <w:spacing w:before="1" w:line="298" w:lineRule="exact"/>
              <w:ind w:left="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</w:tbl>
    <w:p w:rsidR="00C7543F" w:rsidRDefault="00C7543F">
      <w:pPr>
        <w:spacing w:line="298" w:lineRule="exact"/>
        <w:rPr>
          <w:sz w:val="28"/>
        </w:rPr>
        <w:sectPr w:rsidR="00C7543F">
          <w:pgSz w:w="11910" w:h="16840"/>
          <w:pgMar w:top="104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1290"/>
        <w:gridCol w:w="2305"/>
      </w:tblGrid>
      <w:tr w:rsidR="00C7543F">
        <w:trPr>
          <w:trHeight w:val="471"/>
        </w:trPr>
        <w:tc>
          <w:tcPr>
            <w:tcW w:w="5532" w:type="dxa"/>
            <w:tcBorders>
              <w:left w:val="single" w:sz="12" w:space="0" w:color="EFEFEF"/>
              <w:right w:val="single" w:sz="18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left w:val="single" w:sz="18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2305" w:type="dxa"/>
          </w:tcPr>
          <w:p w:rsidR="00C7543F" w:rsidRDefault="00C738B9">
            <w:pPr>
              <w:pStyle w:val="TableParagraph"/>
              <w:spacing w:line="314" w:lineRule="exact"/>
              <w:ind w:left="10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сайта.</w:t>
            </w:r>
          </w:p>
        </w:tc>
      </w:tr>
    </w:tbl>
    <w:p w:rsidR="00C7543F" w:rsidRDefault="00C738B9">
      <w:pPr>
        <w:pStyle w:val="21"/>
        <w:spacing w:before="70"/>
      </w:pPr>
      <w:r>
        <w:rPr>
          <w:color w:val="666666"/>
        </w:rPr>
        <w:t>Методическое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обеспечение</w:t>
      </w:r>
    </w:p>
    <w:p w:rsidR="00C7543F" w:rsidRDefault="00C7543F">
      <w:pPr>
        <w:pStyle w:val="a3"/>
        <w:spacing w:before="7"/>
        <w:rPr>
          <w:b/>
          <w:i/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197"/>
        <w:gridCol w:w="2280"/>
      </w:tblGrid>
      <w:tr w:rsidR="00C7543F">
        <w:trPr>
          <w:trHeight w:val="313"/>
        </w:trPr>
        <w:tc>
          <w:tcPr>
            <w:tcW w:w="4860" w:type="dxa"/>
            <w:tcBorders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293" w:lineRule="exact"/>
              <w:ind w:left="89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97" w:type="dxa"/>
            <w:tcBorders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293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80" w:type="dxa"/>
            <w:tcBorders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293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C7543F">
        <w:trPr>
          <w:trHeight w:val="1251"/>
        </w:trPr>
        <w:tc>
          <w:tcPr>
            <w:tcW w:w="4860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40"/>
              <w:ind w:left="7" w:right="29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организации 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197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40" w:line="32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C7543F" w:rsidRDefault="00C738B9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80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40"/>
              <w:ind w:left="12" w:right="15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 классные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C7543F">
        <w:trPr>
          <w:trHeight w:val="2239"/>
        </w:trPr>
        <w:tc>
          <w:tcPr>
            <w:tcW w:w="4860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ind w:left="7" w:right="1191"/>
              <w:rPr>
                <w:sz w:val="28"/>
              </w:rPr>
            </w:pPr>
            <w:r>
              <w:rPr>
                <w:sz w:val="28"/>
              </w:rPr>
              <w:t>Консультации для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классов:</w:t>
            </w:r>
          </w:p>
          <w:p w:rsidR="00C7543F" w:rsidRDefault="00C738B9">
            <w:pPr>
              <w:pStyle w:val="TableParagraph"/>
              <w:ind w:left="7" w:right="670"/>
              <w:rPr>
                <w:sz w:val="28"/>
              </w:rPr>
            </w:pPr>
            <w:r>
              <w:rPr>
                <w:sz w:val="28"/>
              </w:rPr>
              <w:t>«Культура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</w:p>
          <w:p w:rsidR="00C7543F" w:rsidRDefault="00C738B9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санитарно-гигиенических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требований»;</w:t>
            </w:r>
          </w:p>
          <w:p w:rsidR="00C7543F" w:rsidRDefault="00C738B9">
            <w:pPr>
              <w:pStyle w:val="TableParagraph"/>
              <w:spacing w:line="322" w:lineRule="exact"/>
              <w:ind w:left="7" w:right="50"/>
              <w:rPr>
                <w:sz w:val="28"/>
              </w:rPr>
            </w:pPr>
            <w:r>
              <w:rPr>
                <w:sz w:val="28"/>
              </w:rPr>
              <w:t>«Организация горячего питания – залог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2197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 w:line="32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C7543F" w:rsidRDefault="00C738B9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80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23" w:line="472" w:lineRule="exact"/>
              <w:ind w:left="12" w:right="539"/>
              <w:rPr>
                <w:sz w:val="28"/>
              </w:rPr>
            </w:pPr>
            <w:r>
              <w:rPr>
                <w:spacing w:val="-1"/>
                <w:sz w:val="28"/>
              </w:rPr>
              <w:t>Медработник,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</w:p>
          <w:p w:rsidR="00C7543F" w:rsidRDefault="00C738B9">
            <w:pPr>
              <w:pStyle w:val="TableParagraph"/>
              <w:spacing w:line="287" w:lineRule="exact"/>
              <w:ind w:left="1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C7543F">
        <w:trPr>
          <w:trHeight w:val="1880"/>
        </w:trPr>
        <w:tc>
          <w:tcPr>
            <w:tcW w:w="4860" w:type="dxa"/>
            <w:tcBorders>
              <w:top w:val="double" w:sz="2" w:space="0" w:color="9F9F9F"/>
              <w:left w:val="single" w:sz="12" w:space="0" w:color="EFEFEF"/>
              <w:bottom w:val="single" w:sz="18" w:space="0" w:color="9F9F9F"/>
            </w:tcBorders>
          </w:tcPr>
          <w:p w:rsidR="00C7543F" w:rsidRDefault="00C738B9">
            <w:pPr>
              <w:pStyle w:val="TableParagraph"/>
              <w:spacing w:before="124"/>
              <w:ind w:left="7" w:right="497"/>
              <w:rPr>
                <w:sz w:val="28"/>
              </w:rPr>
            </w:pPr>
            <w:r>
              <w:rPr>
                <w:sz w:val="28"/>
              </w:rPr>
              <w:t>Обобщение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и развития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 внедрению новых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197" w:type="dxa"/>
            <w:tcBorders>
              <w:top w:val="double" w:sz="2" w:space="0" w:color="9F9F9F"/>
              <w:bottom w:val="single" w:sz="18" w:space="0" w:color="9F9F9F"/>
            </w:tcBorders>
          </w:tcPr>
          <w:p w:rsidR="00C7543F" w:rsidRDefault="00C738B9">
            <w:pPr>
              <w:pStyle w:val="TableParagraph"/>
              <w:spacing w:before="124"/>
              <w:ind w:left="10" w:right="46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80" w:type="dxa"/>
            <w:tcBorders>
              <w:top w:val="double" w:sz="2" w:space="0" w:color="9F9F9F"/>
              <w:bottom w:val="single" w:sz="18" w:space="0" w:color="9F9F9F"/>
            </w:tcBorders>
          </w:tcPr>
          <w:p w:rsidR="00C7543F" w:rsidRDefault="00C738B9">
            <w:pPr>
              <w:pStyle w:val="TableParagraph"/>
              <w:spacing w:before="124"/>
              <w:ind w:left="12" w:right="275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 совет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питанию</w:t>
            </w:r>
          </w:p>
        </w:tc>
      </w:tr>
    </w:tbl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spacing w:before="1"/>
        <w:rPr>
          <w:b/>
          <w:i/>
          <w:sz w:val="29"/>
        </w:rPr>
      </w:pPr>
    </w:p>
    <w:p w:rsidR="00C7543F" w:rsidRDefault="00C738B9">
      <w:pPr>
        <w:spacing w:before="1"/>
        <w:ind w:left="4717" w:right="1370"/>
        <w:rPr>
          <w:b/>
          <w:i/>
          <w:sz w:val="28"/>
        </w:rPr>
      </w:pPr>
      <w:r>
        <w:rPr>
          <w:b/>
          <w:i/>
          <w:color w:val="666666"/>
          <w:sz w:val="28"/>
        </w:rPr>
        <w:t>Работа по воспитанию культуры</w:t>
      </w:r>
      <w:r>
        <w:rPr>
          <w:b/>
          <w:i/>
          <w:color w:val="666666"/>
          <w:spacing w:val="-67"/>
          <w:sz w:val="28"/>
        </w:rPr>
        <w:t xml:space="preserve"> </w:t>
      </w:r>
      <w:r>
        <w:rPr>
          <w:b/>
          <w:i/>
          <w:color w:val="666666"/>
          <w:sz w:val="28"/>
        </w:rPr>
        <w:t>питания среди</w:t>
      </w:r>
      <w:r>
        <w:rPr>
          <w:b/>
          <w:i/>
          <w:color w:val="666666"/>
          <w:spacing w:val="-1"/>
          <w:sz w:val="28"/>
        </w:rPr>
        <w:t xml:space="preserve"> </w:t>
      </w:r>
      <w:r>
        <w:rPr>
          <w:b/>
          <w:i/>
          <w:color w:val="666666"/>
          <w:sz w:val="28"/>
        </w:rPr>
        <w:t>учащихся</w:t>
      </w:r>
    </w:p>
    <w:p w:rsidR="00C7543F" w:rsidRDefault="00C7543F">
      <w:pPr>
        <w:pStyle w:val="a3"/>
        <w:spacing w:before="5"/>
        <w:rPr>
          <w:b/>
          <w:i/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757"/>
        <w:gridCol w:w="1621"/>
        <w:gridCol w:w="1977"/>
      </w:tblGrid>
      <w:tr w:rsidR="00C7543F">
        <w:trPr>
          <w:trHeight w:val="314"/>
        </w:trPr>
        <w:tc>
          <w:tcPr>
            <w:tcW w:w="5757" w:type="dxa"/>
            <w:tcBorders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295" w:lineRule="exact"/>
              <w:ind w:left="134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21" w:type="dxa"/>
            <w:tcBorders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line="295" w:lineRule="exact"/>
              <w:ind w:right="4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977" w:type="dxa"/>
            <w:tcBorders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295" w:lineRule="exact"/>
              <w:ind w:left="15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C7543F">
        <w:trPr>
          <w:trHeight w:val="3633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 w:line="322" w:lineRule="exact"/>
              <w:ind w:left="3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:rsidR="00C7543F" w:rsidRDefault="00C738B9">
            <w:pPr>
              <w:pStyle w:val="TableParagraph"/>
              <w:ind w:left="727" w:right="5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«Диета…Диета…Диета»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  <w:p w:rsidR="00C7543F" w:rsidRDefault="00C738B9">
            <w:pPr>
              <w:pStyle w:val="TableParagraph"/>
              <w:spacing w:before="1"/>
              <w:ind w:left="727"/>
              <w:rPr>
                <w:sz w:val="28"/>
              </w:rPr>
            </w:pPr>
            <w:proofErr w:type="gramStart"/>
            <w:r>
              <w:rPr>
                <w:sz w:val="28"/>
              </w:rPr>
              <w:t>человека</w:t>
            </w:r>
            <w:proofErr w:type="gramEnd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диет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 )</w:t>
            </w:r>
          </w:p>
          <w:p w:rsidR="00C7543F" w:rsidRDefault="00C738B9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149"/>
              <w:ind w:right="249" w:firstLine="0"/>
              <w:rPr>
                <w:sz w:val="28"/>
              </w:rPr>
            </w:pPr>
            <w:r>
              <w:rPr>
                <w:sz w:val="28"/>
              </w:rPr>
              <w:t>«Еда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заменители»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  <w:p w:rsidR="00C7543F" w:rsidRDefault="00C738B9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человека)</w:t>
            </w:r>
          </w:p>
          <w:p w:rsidR="00C7543F" w:rsidRDefault="00C738B9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152"/>
              <w:ind w:left="171"/>
              <w:rPr>
                <w:sz w:val="28"/>
              </w:rPr>
            </w:pPr>
            <w:r>
              <w:rPr>
                <w:sz w:val="28"/>
              </w:rPr>
              <w:t>«Хлеб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голова»;</w:t>
            </w:r>
          </w:p>
          <w:p w:rsidR="00C7543F" w:rsidRDefault="00C738B9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149"/>
              <w:ind w:left="171"/>
              <w:rPr>
                <w:sz w:val="28"/>
              </w:rPr>
            </w:pPr>
            <w:r>
              <w:rPr>
                <w:sz w:val="28"/>
              </w:rPr>
              <w:t>«Каша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наша».</w:t>
            </w:r>
          </w:p>
        </w:tc>
        <w:tc>
          <w:tcPr>
            <w:tcW w:w="1621" w:type="dxa"/>
            <w:tcBorders>
              <w:top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11" w:right="251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(сентябрь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май)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spacing w:line="322" w:lineRule="exact"/>
              <w:ind w:left="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7543F" w:rsidRDefault="00C738B9">
            <w:pPr>
              <w:pStyle w:val="TableParagraph"/>
              <w:ind w:left="3" w:right="20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руководители</w:t>
            </w:r>
            <w:proofErr w:type="gram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 сестра</w:t>
            </w:r>
          </w:p>
        </w:tc>
      </w:tr>
      <w:tr w:rsidR="00C7543F">
        <w:trPr>
          <w:trHeight w:val="457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  <w:bottom w:val="single" w:sz="18" w:space="0" w:color="9F9F9F"/>
            </w:tcBorders>
          </w:tcPr>
          <w:p w:rsidR="00C7543F" w:rsidRDefault="00C738B9">
            <w:pPr>
              <w:pStyle w:val="TableParagraph"/>
              <w:spacing w:before="138" w:line="299" w:lineRule="exact"/>
              <w:ind w:left="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621" w:type="dxa"/>
            <w:tcBorders>
              <w:top w:val="double" w:sz="2" w:space="0" w:color="9F9F9F"/>
              <w:bottom w:val="single" w:sz="18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8" w:line="299" w:lineRule="exact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  <w:bottom w:val="single" w:sz="18" w:space="0" w:color="9F9F9F"/>
            </w:tcBorders>
          </w:tcPr>
          <w:p w:rsidR="00C7543F" w:rsidRDefault="00C738B9">
            <w:pPr>
              <w:pStyle w:val="TableParagraph"/>
              <w:spacing w:before="138" w:line="299" w:lineRule="exact"/>
              <w:ind w:left="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</w:p>
        </w:tc>
      </w:tr>
    </w:tbl>
    <w:p w:rsidR="00C7543F" w:rsidRDefault="00C7543F">
      <w:pPr>
        <w:spacing w:line="299" w:lineRule="exact"/>
        <w:rPr>
          <w:sz w:val="28"/>
        </w:rPr>
        <w:sectPr w:rsidR="00C7543F">
          <w:pgSz w:w="11910" w:h="16840"/>
          <w:pgMar w:top="112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757"/>
        <w:gridCol w:w="1621"/>
        <w:gridCol w:w="1977"/>
      </w:tblGrid>
      <w:tr w:rsidR="00C7543F">
        <w:trPr>
          <w:trHeight w:val="464"/>
        </w:trPr>
        <w:tc>
          <w:tcPr>
            <w:tcW w:w="5757" w:type="dxa"/>
            <w:tcBorders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lastRenderedPageBreak/>
              <w:t>«Золотая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осень»</w:t>
            </w:r>
          </w:p>
        </w:tc>
        <w:tc>
          <w:tcPr>
            <w:tcW w:w="1621" w:type="dxa"/>
            <w:tcBorders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line="314" w:lineRule="exact"/>
              <w:ind w:left="11"/>
              <w:rPr>
                <w:sz w:val="28"/>
              </w:rPr>
            </w:pPr>
            <w:r>
              <w:rPr>
                <w:sz w:val="28"/>
              </w:rPr>
              <w:t>(октябрь)</w:t>
            </w:r>
          </w:p>
        </w:tc>
        <w:tc>
          <w:tcPr>
            <w:tcW w:w="1977" w:type="dxa"/>
            <w:tcBorders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314" w:lineRule="exact"/>
              <w:ind w:left="3"/>
              <w:rPr>
                <w:sz w:val="28"/>
              </w:rPr>
            </w:pPr>
            <w:r>
              <w:rPr>
                <w:sz w:val="28"/>
              </w:rPr>
              <w:t>вожатая</w:t>
            </w:r>
          </w:p>
        </w:tc>
      </w:tr>
      <w:tr w:rsidR="00C7543F">
        <w:trPr>
          <w:trHeight w:val="928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4"/>
              <w:ind w:left="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C7543F" w:rsidRDefault="00C738B9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пище»</w:t>
            </w:r>
          </w:p>
        </w:tc>
        <w:tc>
          <w:tcPr>
            <w:tcW w:w="1621" w:type="dxa"/>
            <w:tcBorders>
              <w:top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3"/>
              <w:rPr>
                <w:sz w:val="28"/>
              </w:rPr>
            </w:pPr>
            <w:proofErr w:type="gramStart"/>
            <w:r>
              <w:rPr>
                <w:sz w:val="28"/>
              </w:rPr>
              <w:t>учитель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</w:p>
        </w:tc>
      </w:tr>
      <w:tr w:rsidR="00C7543F">
        <w:trPr>
          <w:trHeight w:val="929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5"/>
              <w:ind w:left="7" w:right="531"/>
              <w:rPr>
                <w:sz w:val="28"/>
              </w:rPr>
            </w:pPr>
            <w:r>
              <w:rPr>
                <w:sz w:val="28"/>
              </w:rPr>
              <w:t xml:space="preserve">4. Беседы с учащимися 10-11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«Берегите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</w:p>
        </w:tc>
        <w:tc>
          <w:tcPr>
            <w:tcW w:w="1621" w:type="dxa"/>
            <w:tcBorders>
              <w:top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C7543F">
        <w:trPr>
          <w:trHeight w:val="929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5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C7543F" w:rsidRDefault="00C738B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едим?»</w:t>
            </w:r>
          </w:p>
        </w:tc>
        <w:tc>
          <w:tcPr>
            <w:tcW w:w="1621" w:type="dxa"/>
            <w:tcBorders>
              <w:top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5"/>
              <w:ind w:left="3" w:right="3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информатики</w:t>
            </w:r>
          </w:p>
        </w:tc>
      </w:tr>
      <w:tr w:rsidR="00C7543F">
        <w:trPr>
          <w:trHeight w:val="928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4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C7543F" w:rsidRDefault="00C738B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«Хозяюшка»</w:t>
            </w:r>
          </w:p>
        </w:tc>
        <w:tc>
          <w:tcPr>
            <w:tcW w:w="1621" w:type="dxa"/>
            <w:tcBorders>
              <w:top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4"/>
              <w:ind w:left="3" w:right="545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</w:tr>
      <w:tr w:rsidR="00C7543F">
        <w:trPr>
          <w:trHeight w:val="1250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5"/>
              <w:ind w:left="7" w:right="43"/>
              <w:rPr>
                <w:sz w:val="28"/>
              </w:rPr>
            </w:pPr>
            <w:r>
              <w:rPr>
                <w:sz w:val="28"/>
              </w:rPr>
              <w:t>7. Уроки химии и биологии в рамках декады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добавок»</w:t>
            </w:r>
          </w:p>
        </w:tc>
        <w:tc>
          <w:tcPr>
            <w:tcW w:w="1621" w:type="dxa"/>
            <w:tcBorders>
              <w:top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8"/>
              <w:rPr>
                <w:b/>
                <w:i/>
                <w:sz w:val="39"/>
              </w:rPr>
            </w:pPr>
          </w:p>
          <w:p w:rsidR="00C7543F" w:rsidRDefault="00C738B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3" w:right="14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C7543F">
        <w:trPr>
          <w:trHeight w:val="1079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</w:p>
          <w:p w:rsidR="00C7543F" w:rsidRDefault="00C738B9">
            <w:pPr>
              <w:pStyle w:val="TableParagraph"/>
              <w:spacing w:before="150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621" w:type="dxa"/>
            <w:tcBorders>
              <w:top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209"/>
              <w:ind w:left="11" w:right="431"/>
              <w:rPr>
                <w:sz w:val="28"/>
              </w:rPr>
            </w:pPr>
            <w:r>
              <w:rPr>
                <w:spacing w:val="-1"/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209"/>
              <w:ind w:left="3" w:right="420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C7543F">
        <w:trPr>
          <w:trHeight w:val="1251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543F">
            <w:pPr>
              <w:pStyle w:val="TableParagraph"/>
              <w:spacing w:before="8"/>
              <w:rPr>
                <w:b/>
                <w:i/>
                <w:sz w:val="39"/>
              </w:rPr>
            </w:pPr>
          </w:p>
          <w:p w:rsidR="00C7543F" w:rsidRDefault="00C738B9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1621" w:type="dxa"/>
            <w:tcBorders>
              <w:top w:val="double" w:sz="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8"/>
              <w:rPr>
                <w:b/>
                <w:i/>
                <w:sz w:val="39"/>
              </w:rPr>
            </w:pPr>
          </w:p>
          <w:p w:rsidR="00C7543F" w:rsidRDefault="00C738B9">
            <w:pPr>
              <w:pStyle w:val="TableParagraph"/>
              <w:spacing w:before="1"/>
              <w:ind w:left="1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4"/>
              <w:ind w:left="3" w:right="326"/>
              <w:rPr>
                <w:sz w:val="28"/>
              </w:rPr>
            </w:pPr>
            <w:r>
              <w:rPr>
                <w:spacing w:val="-1"/>
                <w:sz w:val="28"/>
              </w:rPr>
              <w:t>волонтерская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C7543F">
        <w:trPr>
          <w:trHeight w:val="936"/>
        </w:trPr>
        <w:tc>
          <w:tcPr>
            <w:tcW w:w="5757" w:type="dxa"/>
            <w:tcBorders>
              <w:top w:val="double" w:sz="2" w:space="0" w:color="9F9F9F"/>
              <w:left w:val="single" w:sz="12" w:space="0" w:color="EFEFEF"/>
            </w:tcBorders>
          </w:tcPr>
          <w:p w:rsidR="00C7543F" w:rsidRDefault="00C738B9">
            <w:pPr>
              <w:pStyle w:val="TableParagraph"/>
              <w:spacing w:before="134"/>
              <w:ind w:left="7" w:right="54"/>
              <w:rPr>
                <w:sz w:val="28"/>
              </w:rPr>
            </w:pPr>
            <w:r>
              <w:rPr>
                <w:sz w:val="28"/>
              </w:rPr>
              <w:t>10. Устный журнал "Молоко - волшебный дар"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(начальная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школа)</w:t>
            </w:r>
          </w:p>
        </w:tc>
        <w:tc>
          <w:tcPr>
            <w:tcW w:w="1621" w:type="dxa"/>
            <w:tcBorders>
              <w:top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77" w:type="dxa"/>
            <w:tcBorders>
              <w:top w:val="double" w:sz="2" w:space="0" w:color="9F9F9F"/>
              <w:left w:val="single" w:sz="18" w:space="0" w:color="9F9F9F"/>
            </w:tcBorders>
          </w:tcPr>
          <w:p w:rsidR="00C7543F" w:rsidRDefault="00C7543F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</w:tbl>
    <w:p w:rsidR="00C7543F" w:rsidRDefault="00C7543F">
      <w:pPr>
        <w:pStyle w:val="a3"/>
        <w:rPr>
          <w:b/>
          <w:i/>
          <w:sz w:val="20"/>
        </w:rPr>
      </w:pPr>
    </w:p>
    <w:p w:rsidR="00C7543F" w:rsidRDefault="00C7543F">
      <w:pPr>
        <w:pStyle w:val="a3"/>
        <w:rPr>
          <w:b/>
          <w:i/>
          <w:sz w:val="20"/>
        </w:rPr>
      </w:pPr>
    </w:p>
    <w:p w:rsidR="00C7543F" w:rsidRDefault="00C7543F">
      <w:pPr>
        <w:pStyle w:val="a3"/>
        <w:rPr>
          <w:b/>
          <w:i/>
          <w:sz w:val="20"/>
        </w:rPr>
      </w:pPr>
    </w:p>
    <w:p w:rsidR="00C7543F" w:rsidRDefault="00C7543F">
      <w:pPr>
        <w:pStyle w:val="a3"/>
        <w:rPr>
          <w:b/>
          <w:i/>
          <w:sz w:val="20"/>
        </w:rPr>
      </w:pPr>
    </w:p>
    <w:p w:rsidR="00C7543F" w:rsidRDefault="00C7543F">
      <w:pPr>
        <w:pStyle w:val="a3"/>
        <w:spacing w:before="1"/>
        <w:rPr>
          <w:b/>
          <w:i/>
          <w:sz w:val="22"/>
        </w:rPr>
      </w:pPr>
    </w:p>
    <w:p w:rsidR="00C7543F" w:rsidRDefault="00C738B9">
      <w:pPr>
        <w:pStyle w:val="21"/>
        <w:spacing w:before="88"/>
        <w:ind w:right="1058"/>
      </w:pPr>
      <w:r>
        <w:rPr>
          <w:color w:val="666666"/>
        </w:rPr>
        <w:t>Работа по воспитанию культуры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питания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среди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родителей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учащихся</w:t>
      </w:r>
    </w:p>
    <w:p w:rsidR="00C7543F" w:rsidRDefault="00C7543F">
      <w:pPr>
        <w:pStyle w:val="a3"/>
        <w:rPr>
          <w:b/>
          <w:i/>
          <w:sz w:val="20"/>
        </w:rPr>
      </w:pPr>
    </w:p>
    <w:p w:rsidR="00C7543F" w:rsidRDefault="00C7543F">
      <w:pPr>
        <w:pStyle w:val="a3"/>
        <w:rPr>
          <w:b/>
          <w:i/>
          <w:sz w:val="20"/>
        </w:rPr>
      </w:pPr>
    </w:p>
    <w:p w:rsidR="00C7543F" w:rsidRDefault="00C7543F">
      <w:pPr>
        <w:pStyle w:val="a3"/>
        <w:spacing w:after="1"/>
        <w:rPr>
          <w:b/>
          <w:i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1710"/>
        <w:gridCol w:w="1962"/>
      </w:tblGrid>
      <w:tr w:rsidR="00C7543F">
        <w:trPr>
          <w:trHeight w:val="307"/>
        </w:trPr>
        <w:tc>
          <w:tcPr>
            <w:tcW w:w="6507" w:type="dxa"/>
            <w:tcBorders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287" w:lineRule="exact"/>
              <w:ind w:left="175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10" w:type="dxa"/>
            <w:tcBorders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line="287" w:lineRule="exact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962" w:type="dxa"/>
            <w:tcBorders>
              <w:bottom w:val="double" w:sz="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line="287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C7543F">
        <w:trPr>
          <w:trHeight w:val="2245"/>
        </w:trPr>
        <w:tc>
          <w:tcPr>
            <w:tcW w:w="6507" w:type="dxa"/>
            <w:tcBorders>
              <w:top w:val="double" w:sz="2" w:space="0" w:color="9F9F9F"/>
              <w:left w:val="single" w:sz="12" w:space="0" w:color="EFEFEF"/>
              <w:bottom w:val="single" w:sz="12" w:space="0" w:color="9F9F9F"/>
            </w:tcBorders>
          </w:tcPr>
          <w:p w:rsidR="00C7543F" w:rsidRDefault="00C738B9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:rsidR="00C7543F" w:rsidRDefault="00C738B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«Совместная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7543F" w:rsidRDefault="00C738B9">
            <w:pPr>
              <w:pStyle w:val="TableParagraph"/>
              <w:spacing w:before="1"/>
              <w:ind w:left="7" w:right="232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дома»;</w:t>
            </w:r>
          </w:p>
          <w:p w:rsidR="00C7543F" w:rsidRDefault="00C738B9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желудочно-</w:t>
            </w:r>
          </w:p>
          <w:p w:rsidR="00C7543F" w:rsidRDefault="00C738B9">
            <w:pPr>
              <w:pStyle w:val="TableParagraph"/>
              <w:tabs>
                <w:tab w:val="left" w:pos="1530"/>
              </w:tabs>
              <w:spacing w:line="322" w:lineRule="exact"/>
              <w:ind w:left="7" w:right="1401"/>
              <w:rPr>
                <w:sz w:val="28"/>
              </w:rPr>
            </w:pPr>
            <w:proofErr w:type="gramStart"/>
            <w:r>
              <w:rPr>
                <w:sz w:val="28"/>
              </w:rPr>
              <w:t>кишечных,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инфекционных и простудных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заболеваний»;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710" w:type="dxa"/>
            <w:tcBorders>
              <w:top w:val="double" w:sz="2" w:space="0" w:color="9F9F9F"/>
              <w:bottom w:val="single" w:sz="12" w:space="0" w:color="9F9F9F"/>
            </w:tcBorders>
          </w:tcPr>
          <w:p w:rsidR="00C7543F" w:rsidRDefault="00C7543F">
            <w:pPr>
              <w:pStyle w:val="TableParagraph"/>
              <w:rPr>
                <w:b/>
                <w:i/>
                <w:sz w:val="28"/>
              </w:rPr>
            </w:pPr>
          </w:p>
          <w:p w:rsidR="00C7543F" w:rsidRDefault="00C738B9">
            <w:pPr>
              <w:pStyle w:val="TableParagraph"/>
              <w:ind w:left="4" w:right="589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  <w:p w:rsidR="00C7543F" w:rsidRDefault="00C738B9">
            <w:pPr>
              <w:pStyle w:val="TableParagraph"/>
              <w:spacing w:line="350" w:lineRule="auto"/>
              <w:ind w:left="4" w:right="835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1962" w:type="dxa"/>
            <w:tcBorders>
              <w:top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spacing w:before="1"/>
              <w:ind w:left="4" w:right="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C7543F" w:rsidRDefault="00C738B9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медработник</w:t>
            </w:r>
          </w:p>
        </w:tc>
      </w:tr>
    </w:tbl>
    <w:p w:rsidR="00C7543F" w:rsidRDefault="00C7543F">
      <w:pPr>
        <w:spacing w:line="321" w:lineRule="exact"/>
        <w:rPr>
          <w:sz w:val="28"/>
        </w:rPr>
        <w:sectPr w:rsidR="00C7543F">
          <w:pgSz w:w="11910" w:h="16840"/>
          <w:pgMar w:top="112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1710"/>
        <w:gridCol w:w="1962"/>
      </w:tblGrid>
      <w:tr w:rsidR="00C7543F">
        <w:trPr>
          <w:trHeight w:val="314"/>
        </w:trPr>
        <w:tc>
          <w:tcPr>
            <w:tcW w:w="6507" w:type="dxa"/>
            <w:tcBorders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line="295" w:lineRule="exact"/>
              <w:ind w:left="7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1710" w:type="dxa"/>
            <w:tcBorders>
              <w:left w:val="single" w:sz="18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</w:pPr>
          </w:p>
        </w:tc>
        <w:tc>
          <w:tcPr>
            <w:tcW w:w="1962" w:type="dxa"/>
            <w:tcBorders>
              <w:left w:val="single" w:sz="18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</w:pPr>
          </w:p>
        </w:tc>
      </w:tr>
      <w:tr w:rsidR="00C7543F">
        <w:trPr>
          <w:trHeight w:val="1251"/>
        </w:trPr>
        <w:tc>
          <w:tcPr>
            <w:tcW w:w="650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4"/>
              <w:ind w:left="7" w:right="653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медработника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 «Как кормить ребёнка,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нуждающегося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диетпитании»</w:t>
            </w:r>
          </w:p>
        </w:tc>
        <w:tc>
          <w:tcPr>
            <w:tcW w:w="171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8"/>
              <w:rPr>
                <w:b/>
                <w:i/>
                <w:sz w:val="39"/>
              </w:rPr>
            </w:pPr>
          </w:p>
          <w:p w:rsidR="00C7543F" w:rsidRDefault="00C738B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1962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spacing w:before="8"/>
              <w:rPr>
                <w:b/>
                <w:i/>
                <w:sz w:val="39"/>
              </w:rPr>
            </w:pPr>
          </w:p>
          <w:p w:rsidR="00C7543F" w:rsidRDefault="00C738B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Медработник</w:t>
            </w:r>
          </w:p>
        </w:tc>
      </w:tr>
      <w:tr w:rsidR="00C7543F">
        <w:trPr>
          <w:trHeight w:val="1594"/>
        </w:trPr>
        <w:tc>
          <w:tcPr>
            <w:tcW w:w="650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line="306" w:lineRule="exact"/>
              <w:ind w:left="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семьи»,</w:t>
            </w:r>
          </w:p>
          <w:p w:rsidR="00C7543F" w:rsidRDefault="00C738B9">
            <w:pPr>
              <w:pStyle w:val="TableParagraph"/>
              <w:spacing w:before="1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«Питание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дома»;</w:t>
            </w:r>
          </w:p>
          <w:p w:rsidR="00C7543F" w:rsidRDefault="00C738B9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желудочно-</w:t>
            </w:r>
          </w:p>
          <w:p w:rsidR="00C7543F" w:rsidRDefault="00C738B9">
            <w:pPr>
              <w:pStyle w:val="TableParagraph"/>
              <w:tabs>
                <w:tab w:val="left" w:pos="1530"/>
              </w:tabs>
              <w:spacing w:line="322" w:lineRule="exact"/>
              <w:ind w:left="7" w:right="1401"/>
              <w:rPr>
                <w:sz w:val="28"/>
              </w:rPr>
            </w:pPr>
            <w:r>
              <w:rPr>
                <w:sz w:val="28"/>
              </w:rPr>
              <w:t>кишечных,</w:t>
            </w:r>
            <w:r>
              <w:rPr>
                <w:sz w:val="28"/>
              </w:rPr>
              <w:tab/>
              <w:t>инфекционных и простудных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заболеваний»</w:t>
            </w:r>
          </w:p>
        </w:tc>
        <w:tc>
          <w:tcPr>
            <w:tcW w:w="171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C7543F" w:rsidRDefault="00C738B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62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spacing w:before="7"/>
              <w:rPr>
                <w:b/>
                <w:i/>
                <w:sz w:val="40"/>
              </w:rPr>
            </w:pPr>
          </w:p>
          <w:p w:rsidR="00C7543F" w:rsidRDefault="00C738B9">
            <w:pPr>
              <w:pStyle w:val="TableParagraph"/>
              <w:spacing w:before="1"/>
              <w:ind w:left="4" w:right="404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C7543F">
        <w:trPr>
          <w:trHeight w:val="1723"/>
        </w:trPr>
        <w:tc>
          <w:tcPr>
            <w:tcW w:w="650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5"/>
              <w:ind w:left="7" w:right="101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педиатром</w:t>
            </w:r>
          </w:p>
          <w:p w:rsidR="00C7543F" w:rsidRDefault="00C738B9">
            <w:pPr>
              <w:pStyle w:val="TableParagraph"/>
              <w:spacing w:before="149"/>
              <w:ind w:left="7" w:right="795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«Диетическое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заболеваниями»</w:t>
            </w:r>
          </w:p>
        </w:tc>
        <w:tc>
          <w:tcPr>
            <w:tcW w:w="171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C7543F" w:rsidRDefault="00C738B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62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C7543F" w:rsidRDefault="00C738B9">
            <w:pPr>
              <w:pStyle w:val="TableParagraph"/>
              <w:ind w:left="4" w:right="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C7543F" w:rsidRDefault="00C738B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медработник</w:t>
            </w:r>
          </w:p>
        </w:tc>
      </w:tr>
      <w:tr w:rsidR="00C7543F">
        <w:trPr>
          <w:trHeight w:val="928"/>
        </w:trPr>
        <w:tc>
          <w:tcPr>
            <w:tcW w:w="6507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34"/>
              <w:ind w:left="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</w:tc>
        <w:tc>
          <w:tcPr>
            <w:tcW w:w="1710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C7543F" w:rsidRDefault="00C738B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62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4"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7543F" w:rsidRDefault="00C738B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C7543F">
        <w:trPr>
          <w:trHeight w:val="1581"/>
        </w:trPr>
        <w:tc>
          <w:tcPr>
            <w:tcW w:w="6507" w:type="dxa"/>
            <w:tcBorders>
              <w:top w:val="double" w:sz="2" w:space="0" w:color="9F9F9F"/>
              <w:left w:val="single" w:sz="12" w:space="0" w:color="EFEFEF"/>
              <w:right w:val="single" w:sz="18" w:space="0" w:color="9F9F9F"/>
            </w:tcBorders>
          </w:tcPr>
          <w:p w:rsidR="00C7543F" w:rsidRDefault="00C7543F">
            <w:pPr>
              <w:pStyle w:val="TableParagraph"/>
              <w:spacing w:before="8"/>
              <w:rPr>
                <w:b/>
                <w:i/>
                <w:sz w:val="39"/>
              </w:rPr>
            </w:pPr>
          </w:p>
          <w:p w:rsidR="00C7543F" w:rsidRDefault="00C738B9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питания»</w:t>
            </w:r>
          </w:p>
        </w:tc>
        <w:tc>
          <w:tcPr>
            <w:tcW w:w="1710" w:type="dxa"/>
            <w:tcBorders>
              <w:top w:val="double" w:sz="2" w:space="0" w:color="9F9F9F"/>
              <w:left w:val="single" w:sz="18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rPr>
                <w:b/>
                <w:i/>
                <w:sz w:val="30"/>
              </w:rPr>
            </w:pPr>
          </w:p>
          <w:p w:rsidR="00C7543F" w:rsidRDefault="00C7543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7543F" w:rsidRDefault="00C738B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62" w:type="dxa"/>
            <w:tcBorders>
              <w:top w:val="double" w:sz="2" w:space="0" w:color="9F9F9F"/>
              <w:left w:val="single" w:sz="18" w:space="0" w:color="9F9F9F"/>
            </w:tcBorders>
          </w:tcPr>
          <w:p w:rsidR="00C7543F" w:rsidRDefault="00C738B9">
            <w:pPr>
              <w:pStyle w:val="TableParagraph"/>
              <w:spacing w:before="135"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7543F" w:rsidRDefault="00C738B9">
            <w:pPr>
              <w:pStyle w:val="TableParagraph"/>
              <w:ind w:left="4" w:right="187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C7543F" w:rsidRDefault="00C7543F">
      <w:pPr>
        <w:pStyle w:val="a3"/>
        <w:spacing w:before="11"/>
        <w:rPr>
          <w:b/>
          <w:i/>
          <w:sz w:val="19"/>
        </w:rPr>
      </w:pPr>
    </w:p>
    <w:p w:rsidR="00C7543F" w:rsidRDefault="00C738B9">
      <w:pPr>
        <w:spacing w:before="88"/>
        <w:ind w:left="141"/>
        <w:rPr>
          <w:b/>
          <w:i/>
          <w:sz w:val="28"/>
        </w:rPr>
      </w:pPr>
      <w:r>
        <w:rPr>
          <w:b/>
          <w:i/>
          <w:color w:val="666666"/>
          <w:sz w:val="28"/>
        </w:rPr>
        <w:t>VII.</w:t>
      </w:r>
      <w:r>
        <w:rPr>
          <w:b/>
          <w:i/>
          <w:color w:val="666666"/>
          <w:spacing w:val="63"/>
          <w:sz w:val="28"/>
        </w:rPr>
        <w:t xml:space="preserve"> </w:t>
      </w:r>
      <w:r>
        <w:rPr>
          <w:b/>
          <w:i/>
          <w:color w:val="666666"/>
          <w:sz w:val="28"/>
        </w:rPr>
        <w:t>ЭФФЕКТИВНОСТЬ</w:t>
      </w:r>
      <w:r>
        <w:rPr>
          <w:b/>
          <w:i/>
          <w:color w:val="666666"/>
          <w:spacing w:val="-1"/>
          <w:sz w:val="28"/>
        </w:rPr>
        <w:t xml:space="preserve"> </w:t>
      </w:r>
      <w:r>
        <w:rPr>
          <w:b/>
          <w:i/>
          <w:color w:val="666666"/>
          <w:sz w:val="28"/>
        </w:rPr>
        <w:t>РЕАЛИЗАЦИИ</w:t>
      </w:r>
      <w:r>
        <w:rPr>
          <w:b/>
          <w:i/>
          <w:color w:val="666666"/>
          <w:spacing w:val="-3"/>
          <w:sz w:val="28"/>
        </w:rPr>
        <w:t xml:space="preserve"> </w:t>
      </w:r>
      <w:r>
        <w:rPr>
          <w:b/>
          <w:i/>
          <w:color w:val="666666"/>
          <w:sz w:val="28"/>
        </w:rPr>
        <w:t>ПРОГРАММЫ</w:t>
      </w:r>
    </w:p>
    <w:p w:rsidR="00C7543F" w:rsidRDefault="00C7543F">
      <w:pPr>
        <w:pStyle w:val="a3"/>
        <w:rPr>
          <w:b/>
          <w:i/>
          <w:sz w:val="30"/>
        </w:rPr>
      </w:pPr>
    </w:p>
    <w:p w:rsidR="00C7543F" w:rsidRDefault="00C7543F">
      <w:pPr>
        <w:pStyle w:val="a3"/>
        <w:spacing w:before="9"/>
        <w:rPr>
          <w:b/>
          <w:i/>
          <w:sz w:val="23"/>
        </w:rPr>
      </w:pPr>
    </w:p>
    <w:p w:rsidR="00C7543F" w:rsidRDefault="00C738B9">
      <w:pPr>
        <w:pStyle w:val="a3"/>
        <w:ind w:left="141" w:right="859"/>
      </w:pPr>
      <w:r>
        <w:t>Реализация</w:t>
      </w:r>
      <w:r>
        <w:rPr>
          <w:spacing w:val="-8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совершенствованию</w:t>
      </w:r>
      <w:r>
        <w:rPr>
          <w:spacing w:val="-8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питания обучающихся и воспитанников позволит решить ряд 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</w:p>
    <w:p w:rsidR="00C7543F" w:rsidRDefault="00C738B9">
      <w:pPr>
        <w:pStyle w:val="a3"/>
        <w:spacing w:line="322" w:lineRule="exact"/>
        <w:ind w:left="141"/>
      </w:pPr>
      <w:r>
        <w:t>рационального,</w:t>
      </w:r>
      <w:r>
        <w:rPr>
          <w:spacing w:val="-5"/>
        </w:rPr>
        <w:t xml:space="preserve"> </w:t>
      </w:r>
      <w:r>
        <w:t>сбалансированного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подростков:</w:t>
      </w:r>
    </w:p>
    <w:p w:rsidR="00C7543F" w:rsidRDefault="00C738B9">
      <w:pPr>
        <w:pStyle w:val="a4"/>
        <w:numPr>
          <w:ilvl w:val="0"/>
          <w:numId w:val="1"/>
        </w:numPr>
        <w:tabs>
          <w:tab w:val="left" w:pos="422"/>
        </w:tabs>
        <w:ind w:left="141" w:right="1670" w:firstLine="0"/>
        <w:rPr>
          <w:sz w:val="28"/>
        </w:rPr>
      </w:pPr>
      <w:r>
        <w:rPr>
          <w:sz w:val="28"/>
        </w:rPr>
        <w:t>Снизить уровень элементарно-зависимых заболеваний среди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подростков.</w:t>
      </w:r>
    </w:p>
    <w:p w:rsidR="00C7543F" w:rsidRDefault="00C738B9">
      <w:pPr>
        <w:pStyle w:val="a4"/>
        <w:numPr>
          <w:ilvl w:val="0"/>
          <w:numId w:val="1"/>
        </w:numPr>
        <w:tabs>
          <w:tab w:val="left" w:pos="422"/>
        </w:tabs>
        <w:ind w:left="141" w:right="2169" w:firstLine="0"/>
        <w:rPr>
          <w:sz w:val="28"/>
        </w:rPr>
      </w:pPr>
      <w:r>
        <w:rPr>
          <w:sz w:val="28"/>
        </w:rPr>
        <w:t>Стабилизировать и снизить удельный вес общей заболеваемости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хронической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патологии.</w:t>
      </w:r>
    </w:p>
    <w:p w:rsidR="00C7543F" w:rsidRDefault="00C738B9">
      <w:pPr>
        <w:pStyle w:val="a4"/>
        <w:numPr>
          <w:ilvl w:val="0"/>
          <w:numId w:val="1"/>
        </w:numPr>
        <w:tabs>
          <w:tab w:val="left" w:pos="422"/>
        </w:tabs>
        <w:spacing w:line="321" w:lineRule="exact"/>
        <w:ind w:left="421" w:hanging="281"/>
        <w:rPr>
          <w:sz w:val="28"/>
        </w:rPr>
      </w:pPr>
      <w:r>
        <w:rPr>
          <w:sz w:val="28"/>
        </w:rPr>
        <w:t>Улучшить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подростков.</w:t>
      </w:r>
    </w:p>
    <w:p w:rsidR="00C7543F" w:rsidRDefault="00C738B9">
      <w:pPr>
        <w:pStyle w:val="a4"/>
        <w:numPr>
          <w:ilvl w:val="0"/>
          <w:numId w:val="1"/>
        </w:numPr>
        <w:tabs>
          <w:tab w:val="left" w:pos="423"/>
        </w:tabs>
        <w:spacing w:before="1"/>
        <w:ind w:left="141" w:right="1804" w:firstLine="0"/>
        <w:rPr>
          <w:sz w:val="28"/>
        </w:rPr>
      </w:pPr>
      <w:r>
        <w:rPr>
          <w:sz w:val="28"/>
        </w:rPr>
        <w:t>Повысить сопротивляемость организма к различным заболеваниям,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C7543F" w:rsidRDefault="00C738B9">
      <w:pPr>
        <w:pStyle w:val="a4"/>
        <w:numPr>
          <w:ilvl w:val="0"/>
          <w:numId w:val="1"/>
        </w:numPr>
        <w:tabs>
          <w:tab w:val="left" w:pos="422"/>
        </w:tabs>
        <w:spacing w:line="321" w:lineRule="exact"/>
        <w:ind w:left="421" w:hanging="281"/>
        <w:rPr>
          <w:sz w:val="28"/>
        </w:rPr>
      </w:pPr>
      <w:r>
        <w:rPr>
          <w:sz w:val="28"/>
        </w:rPr>
        <w:t>Улучшить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C7543F" w:rsidRDefault="00C738B9">
      <w:pPr>
        <w:pStyle w:val="a4"/>
        <w:numPr>
          <w:ilvl w:val="0"/>
          <w:numId w:val="1"/>
        </w:numPr>
        <w:tabs>
          <w:tab w:val="left" w:pos="353"/>
        </w:tabs>
        <w:spacing w:before="151"/>
        <w:ind w:left="141" w:right="1525" w:firstLine="0"/>
        <w:rPr>
          <w:sz w:val="28"/>
        </w:rPr>
      </w:pPr>
      <w:r>
        <w:rPr>
          <w:sz w:val="28"/>
        </w:rPr>
        <w:t>Расширить знания о правилах питания, направленных на сохранение и</w:t>
      </w:r>
      <w:r>
        <w:rPr>
          <w:spacing w:val="-68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C7543F" w:rsidRDefault="00C738B9">
      <w:pPr>
        <w:pStyle w:val="a4"/>
        <w:numPr>
          <w:ilvl w:val="0"/>
          <w:numId w:val="1"/>
        </w:numPr>
        <w:tabs>
          <w:tab w:val="left" w:pos="353"/>
        </w:tabs>
        <w:spacing w:before="150"/>
        <w:ind w:left="141" w:right="1016" w:firstLine="0"/>
        <w:rPr>
          <w:sz w:val="28"/>
        </w:rPr>
      </w:pPr>
      <w:r>
        <w:rPr>
          <w:sz w:val="28"/>
        </w:rPr>
        <w:t>Повысить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C7543F" w:rsidRDefault="00C7543F">
      <w:pPr>
        <w:rPr>
          <w:sz w:val="28"/>
        </w:rPr>
        <w:sectPr w:rsidR="00C7543F">
          <w:pgSz w:w="11910" w:h="16840"/>
          <w:pgMar w:top="1120" w:right="0" w:bottom="280" w:left="1560" w:header="720" w:footer="720" w:gutter="0"/>
          <w:cols w:space="720"/>
        </w:sectPr>
      </w:pPr>
    </w:p>
    <w:p w:rsidR="00C7543F" w:rsidRDefault="00C7543F">
      <w:pPr>
        <w:pStyle w:val="a3"/>
        <w:rPr>
          <w:sz w:val="20"/>
        </w:rPr>
      </w:pPr>
    </w:p>
    <w:p w:rsidR="00C7543F" w:rsidRDefault="00C7543F">
      <w:pPr>
        <w:pStyle w:val="a3"/>
        <w:rPr>
          <w:sz w:val="20"/>
        </w:rPr>
      </w:pPr>
    </w:p>
    <w:p w:rsidR="00C7543F" w:rsidRDefault="00C7543F">
      <w:pPr>
        <w:pStyle w:val="a3"/>
        <w:rPr>
          <w:sz w:val="20"/>
        </w:rPr>
      </w:pPr>
    </w:p>
    <w:p w:rsidR="00C7543F" w:rsidRDefault="00C738B9">
      <w:pPr>
        <w:pStyle w:val="a3"/>
        <w:spacing w:before="258"/>
        <w:ind w:left="7437"/>
      </w:pPr>
      <w:r>
        <w:t>Приложение</w:t>
      </w:r>
      <w:r>
        <w:rPr>
          <w:spacing w:val="-6"/>
        </w:rPr>
        <w:t xml:space="preserve"> </w:t>
      </w:r>
      <w:r>
        <w:t>№1.</w:t>
      </w:r>
    </w:p>
    <w:p w:rsidR="00C7543F" w:rsidRDefault="00C738B9">
      <w:pPr>
        <w:pStyle w:val="21"/>
        <w:spacing w:before="154"/>
        <w:ind w:right="1837"/>
      </w:pPr>
      <w:r>
        <w:rPr>
          <w:color w:val="666666"/>
        </w:rPr>
        <w:t>Примерная анкета «Питание</w:t>
      </w:r>
      <w:r>
        <w:rPr>
          <w:color w:val="666666"/>
          <w:spacing w:val="-67"/>
        </w:rPr>
        <w:t xml:space="preserve"> </w:t>
      </w:r>
      <w:r>
        <w:rPr>
          <w:color w:val="666666"/>
        </w:rPr>
        <w:t>глазами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учащихся»</w:t>
      </w:r>
    </w:p>
    <w:p w:rsidR="00C7543F" w:rsidRDefault="00C7543F">
      <w:pPr>
        <w:pStyle w:val="a3"/>
        <w:spacing w:before="5"/>
        <w:rPr>
          <w:b/>
          <w:i/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515"/>
        <w:gridCol w:w="1576"/>
        <w:gridCol w:w="1571"/>
      </w:tblGrid>
      <w:tr w:rsidR="00C7543F">
        <w:trPr>
          <w:trHeight w:val="614"/>
        </w:trPr>
        <w:tc>
          <w:tcPr>
            <w:tcW w:w="882" w:type="dxa"/>
            <w:vMerge w:val="restart"/>
            <w:tcBorders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46"/>
              <w:ind w:left="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515" w:type="dxa"/>
            <w:vMerge w:val="restart"/>
            <w:tcBorders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46"/>
              <w:ind w:left="10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</w:p>
        </w:tc>
        <w:tc>
          <w:tcPr>
            <w:tcW w:w="3147" w:type="dxa"/>
            <w:gridSpan w:val="2"/>
            <w:tcBorders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46"/>
              <w:ind w:left="11"/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C7543F">
        <w:trPr>
          <w:trHeight w:val="606"/>
        </w:trPr>
        <w:tc>
          <w:tcPr>
            <w:tcW w:w="882" w:type="dxa"/>
            <w:vMerge/>
            <w:tcBorders>
              <w:top w:val="nil"/>
              <w:left w:val="single" w:sz="12" w:space="0" w:color="EFEFEF"/>
              <w:bottom w:val="double" w:sz="2" w:space="0" w:color="9F9F9F"/>
            </w:tcBorders>
          </w:tcPr>
          <w:p w:rsidR="00C7543F" w:rsidRDefault="00C7543F"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  <w:vMerge/>
            <w:tcBorders>
              <w:top w:val="nil"/>
              <w:bottom w:val="double" w:sz="2" w:space="0" w:color="9F9F9F"/>
            </w:tcBorders>
          </w:tcPr>
          <w:p w:rsidR="00C7543F" w:rsidRDefault="00C7543F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1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571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0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C7543F">
        <w:trPr>
          <w:trHeight w:val="929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51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0" w:right="719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1576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929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51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0" w:right="688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1576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928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51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10" w:right="567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  <w:tc>
          <w:tcPr>
            <w:tcW w:w="1576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929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51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0" w:right="825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персонала?</w:t>
            </w:r>
          </w:p>
        </w:tc>
        <w:tc>
          <w:tcPr>
            <w:tcW w:w="1576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929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51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10" w:right="621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питания?</w:t>
            </w:r>
          </w:p>
        </w:tc>
        <w:tc>
          <w:tcPr>
            <w:tcW w:w="1576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1251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51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10" w:right="1009"/>
              <w:rPr>
                <w:sz w:val="28"/>
              </w:rPr>
            </w:pPr>
            <w:r>
              <w:rPr>
                <w:sz w:val="28"/>
              </w:rPr>
              <w:t>Считаешь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горячее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 повышает твою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успеваемость?</w:t>
            </w:r>
          </w:p>
        </w:tc>
        <w:tc>
          <w:tcPr>
            <w:tcW w:w="1576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1249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515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10" w:right="547"/>
              <w:rPr>
                <w:sz w:val="28"/>
              </w:rPr>
            </w:pPr>
            <w:r>
              <w:rPr>
                <w:sz w:val="28"/>
              </w:rPr>
              <w:t>Считаете ли Вы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1576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tcBorders>
              <w:top w:val="double" w:sz="2" w:space="0" w:color="9F9F9F"/>
              <w:bottom w:val="double" w:sz="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929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single" w:sz="18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515" w:type="dxa"/>
            <w:tcBorders>
              <w:top w:val="double" w:sz="2" w:space="0" w:color="9F9F9F"/>
              <w:bottom w:val="single" w:sz="18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0" w:right="270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1576" w:type="dxa"/>
            <w:tcBorders>
              <w:top w:val="double" w:sz="2" w:space="0" w:color="9F9F9F"/>
              <w:bottom w:val="single" w:sz="18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tcBorders>
              <w:top w:val="double" w:sz="2" w:space="0" w:color="9F9F9F"/>
              <w:bottom w:val="single" w:sz="18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</w:tbl>
    <w:p w:rsidR="00C7543F" w:rsidRDefault="00C7543F">
      <w:pPr>
        <w:pStyle w:val="a3"/>
        <w:spacing w:before="1"/>
        <w:rPr>
          <w:b/>
          <w:i/>
          <w:sz w:val="41"/>
        </w:rPr>
      </w:pPr>
    </w:p>
    <w:p w:rsidR="00C7543F" w:rsidRDefault="00C738B9">
      <w:pPr>
        <w:ind w:left="4717" w:right="1837"/>
        <w:rPr>
          <w:b/>
          <w:i/>
          <w:sz w:val="28"/>
        </w:rPr>
      </w:pPr>
      <w:r>
        <w:rPr>
          <w:b/>
          <w:i/>
          <w:color w:val="666666"/>
          <w:sz w:val="28"/>
        </w:rPr>
        <w:t>Примерная анкета «Питание</w:t>
      </w:r>
      <w:r>
        <w:rPr>
          <w:b/>
          <w:i/>
          <w:color w:val="666666"/>
          <w:spacing w:val="-67"/>
          <w:sz w:val="28"/>
        </w:rPr>
        <w:t xml:space="preserve"> </w:t>
      </w:r>
      <w:r>
        <w:rPr>
          <w:b/>
          <w:i/>
          <w:color w:val="666666"/>
          <w:sz w:val="28"/>
        </w:rPr>
        <w:t>глазами</w:t>
      </w:r>
      <w:r>
        <w:rPr>
          <w:b/>
          <w:i/>
          <w:color w:val="666666"/>
          <w:spacing w:val="-2"/>
          <w:sz w:val="28"/>
        </w:rPr>
        <w:t xml:space="preserve"> </w:t>
      </w:r>
      <w:r>
        <w:rPr>
          <w:b/>
          <w:i/>
          <w:color w:val="666666"/>
          <w:sz w:val="28"/>
        </w:rPr>
        <w:t>родителей»</w:t>
      </w:r>
    </w:p>
    <w:p w:rsidR="00C7543F" w:rsidRDefault="00C7543F">
      <w:pPr>
        <w:pStyle w:val="a3"/>
        <w:spacing w:before="5"/>
        <w:rPr>
          <w:b/>
          <w:i/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524"/>
        <w:gridCol w:w="3152"/>
      </w:tblGrid>
      <w:tr w:rsidR="00C7543F">
        <w:trPr>
          <w:trHeight w:val="621"/>
        </w:trPr>
        <w:tc>
          <w:tcPr>
            <w:tcW w:w="882" w:type="dxa"/>
            <w:tcBorders>
              <w:left w:val="single" w:sz="12" w:space="0" w:color="EFEFEF"/>
            </w:tcBorders>
          </w:tcPr>
          <w:p w:rsidR="00C7543F" w:rsidRDefault="00C738B9">
            <w:pPr>
              <w:pStyle w:val="TableParagraph"/>
              <w:spacing w:before="146"/>
              <w:ind w:left="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524" w:type="dxa"/>
          </w:tcPr>
          <w:p w:rsidR="00C7543F" w:rsidRDefault="00C738B9">
            <w:pPr>
              <w:pStyle w:val="TableParagraph"/>
              <w:spacing w:before="146"/>
              <w:ind w:left="11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</w:p>
        </w:tc>
        <w:tc>
          <w:tcPr>
            <w:tcW w:w="3152" w:type="dxa"/>
          </w:tcPr>
          <w:p w:rsidR="00C7543F" w:rsidRDefault="00C738B9">
            <w:pPr>
              <w:pStyle w:val="TableParagraph"/>
              <w:spacing w:before="146"/>
              <w:ind w:left="10"/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</w:tbl>
    <w:p w:rsidR="00C7543F" w:rsidRDefault="00C7543F">
      <w:pPr>
        <w:rPr>
          <w:sz w:val="28"/>
        </w:rPr>
        <w:sectPr w:rsidR="00C7543F">
          <w:pgSz w:w="11910" w:h="16840"/>
          <w:pgMar w:top="158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524"/>
        <w:gridCol w:w="1578"/>
        <w:gridCol w:w="1573"/>
      </w:tblGrid>
      <w:tr w:rsidR="00C7543F">
        <w:trPr>
          <w:trHeight w:val="622"/>
        </w:trPr>
        <w:tc>
          <w:tcPr>
            <w:tcW w:w="882" w:type="dxa"/>
            <w:tcBorders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4524" w:type="dxa"/>
            <w:tcBorders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8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38B9">
            <w:pPr>
              <w:pStyle w:val="TableParagraph"/>
              <w:spacing w:before="154"/>
              <w:ind w:left="10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573" w:type="dxa"/>
            <w:tcBorders>
              <w:top w:val="single" w:sz="12" w:space="0" w:color="9F9F9F"/>
              <w:left w:val="single" w:sz="18" w:space="0" w:color="9F9F9F"/>
              <w:bottom w:val="double" w:sz="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before="154"/>
              <w:ind w:left="3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</w:tr>
      <w:tr w:rsidR="00C7543F">
        <w:trPr>
          <w:trHeight w:val="928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524" w:type="dxa"/>
            <w:tcBorders>
              <w:top w:val="double" w:sz="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11" w:right="776"/>
              <w:rPr>
                <w:sz w:val="28"/>
              </w:rPr>
            </w:pPr>
            <w:r>
              <w:rPr>
                <w:sz w:val="28"/>
              </w:rPr>
              <w:t>Удовлетворяет ли Вас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1578" w:type="dxa"/>
            <w:tcBorders>
              <w:top w:val="double" w:sz="2" w:space="0" w:color="9F9F9F"/>
              <w:left w:val="single" w:sz="1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3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  <w:right w:val="single" w:sz="1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1251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before="140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524" w:type="dxa"/>
            <w:tcBorders>
              <w:top w:val="double" w:sz="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before="140"/>
              <w:ind w:left="11" w:right="555"/>
              <w:rPr>
                <w:sz w:val="28"/>
              </w:rPr>
            </w:pPr>
            <w:r>
              <w:rPr>
                <w:sz w:val="28"/>
              </w:rPr>
              <w:t>Считаете ли Вы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1578" w:type="dxa"/>
            <w:tcBorders>
              <w:top w:val="double" w:sz="2" w:space="0" w:color="9F9F9F"/>
              <w:left w:val="single" w:sz="1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3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  <w:right w:val="single" w:sz="1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929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524" w:type="dxa"/>
            <w:tcBorders>
              <w:top w:val="double" w:sz="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before="139"/>
              <w:ind w:left="11" w:right="278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1578" w:type="dxa"/>
            <w:tcBorders>
              <w:top w:val="double" w:sz="2" w:space="0" w:color="9F9F9F"/>
              <w:left w:val="single" w:sz="12" w:space="0" w:color="9F9F9F"/>
              <w:bottom w:val="double" w:sz="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3" w:type="dxa"/>
            <w:tcBorders>
              <w:top w:val="double" w:sz="2" w:space="0" w:color="9F9F9F"/>
              <w:left w:val="single" w:sz="18" w:space="0" w:color="9F9F9F"/>
              <w:bottom w:val="double" w:sz="2" w:space="0" w:color="9F9F9F"/>
              <w:right w:val="single" w:sz="1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  <w:tr w:rsidR="00C7543F">
        <w:trPr>
          <w:trHeight w:val="936"/>
        </w:trPr>
        <w:tc>
          <w:tcPr>
            <w:tcW w:w="882" w:type="dxa"/>
            <w:tcBorders>
              <w:top w:val="double" w:sz="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524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7543F" w:rsidRDefault="00C738B9">
            <w:pPr>
              <w:pStyle w:val="TableParagraph"/>
              <w:spacing w:before="138"/>
              <w:ind w:left="11" w:right="507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  <w:tc>
          <w:tcPr>
            <w:tcW w:w="1578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  <w:tc>
          <w:tcPr>
            <w:tcW w:w="1573" w:type="dxa"/>
            <w:tcBorders>
              <w:top w:val="double" w:sz="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:rsidR="00C7543F" w:rsidRDefault="00C7543F">
            <w:pPr>
              <w:pStyle w:val="TableParagraph"/>
              <w:rPr>
                <w:sz w:val="26"/>
              </w:rPr>
            </w:pPr>
          </w:p>
        </w:tc>
      </w:tr>
    </w:tbl>
    <w:p w:rsidR="00C7543F" w:rsidRDefault="00C7543F">
      <w:pPr>
        <w:rPr>
          <w:sz w:val="26"/>
        </w:rPr>
        <w:sectPr w:rsidR="00C7543F">
          <w:pgSz w:w="11910" w:h="16840"/>
          <w:pgMar w:top="1100" w:right="0" w:bottom="280" w:left="1560" w:header="720" w:footer="720" w:gutter="0"/>
          <w:cols w:space="720"/>
        </w:sectPr>
      </w:pPr>
    </w:p>
    <w:p w:rsidR="00C7543F" w:rsidRDefault="00C738B9">
      <w:pPr>
        <w:pStyle w:val="11"/>
        <w:spacing w:before="75" w:line="424" w:lineRule="auto"/>
        <w:ind w:left="2920" w:right="2046" w:hanging="1566"/>
      </w:pPr>
      <w:r>
        <w:lastRenderedPageBreak/>
        <w:t>Совещание при директоре по вопросам организации и</w:t>
      </w:r>
      <w:r>
        <w:rPr>
          <w:spacing w:val="-68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питания</w:t>
      </w:r>
    </w:p>
    <w:p w:rsidR="00C7543F" w:rsidRDefault="00C738B9">
      <w:pPr>
        <w:spacing w:before="1"/>
        <w:ind w:left="6476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«01»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</w:p>
    <w:p w:rsidR="00C7543F" w:rsidRDefault="00C7543F">
      <w:pPr>
        <w:pStyle w:val="a3"/>
        <w:rPr>
          <w:b/>
          <w:sz w:val="30"/>
        </w:rPr>
      </w:pPr>
    </w:p>
    <w:p w:rsidR="00C7543F" w:rsidRDefault="00C7543F">
      <w:pPr>
        <w:pStyle w:val="a3"/>
        <w:rPr>
          <w:b/>
          <w:sz w:val="30"/>
        </w:rPr>
      </w:pPr>
    </w:p>
    <w:p w:rsidR="00C7543F" w:rsidRDefault="00C7543F">
      <w:pPr>
        <w:pStyle w:val="a3"/>
        <w:rPr>
          <w:b/>
          <w:sz w:val="30"/>
        </w:rPr>
      </w:pPr>
    </w:p>
    <w:p w:rsidR="00C7543F" w:rsidRDefault="00C7543F">
      <w:pPr>
        <w:pStyle w:val="a3"/>
        <w:spacing w:before="5"/>
        <w:rPr>
          <w:b/>
          <w:sz w:val="32"/>
        </w:rPr>
      </w:pPr>
    </w:p>
    <w:p w:rsidR="00C7543F" w:rsidRDefault="00C738B9">
      <w:pPr>
        <w:pStyle w:val="a4"/>
        <w:numPr>
          <w:ilvl w:val="1"/>
          <w:numId w:val="1"/>
        </w:numPr>
        <w:tabs>
          <w:tab w:val="left" w:pos="862"/>
        </w:tabs>
        <w:ind w:hanging="361"/>
        <w:rPr>
          <w:rFonts w:ascii="Calibri" w:hAnsi="Calibri"/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питанию;</w:t>
      </w:r>
    </w:p>
    <w:p w:rsidR="00C7543F" w:rsidRDefault="00C738B9">
      <w:pPr>
        <w:pStyle w:val="a4"/>
        <w:numPr>
          <w:ilvl w:val="1"/>
          <w:numId w:val="1"/>
        </w:numPr>
        <w:tabs>
          <w:tab w:val="left" w:pos="862"/>
        </w:tabs>
        <w:spacing w:before="34" w:line="322" w:lineRule="exact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C7543F" w:rsidRDefault="00C738B9">
      <w:pPr>
        <w:pStyle w:val="a4"/>
        <w:numPr>
          <w:ilvl w:val="1"/>
          <w:numId w:val="1"/>
        </w:numPr>
        <w:tabs>
          <w:tab w:val="left" w:pos="862"/>
        </w:tabs>
        <w:spacing w:line="264" w:lineRule="auto"/>
        <w:ind w:left="861" w:right="1094"/>
        <w:rPr>
          <w:rFonts w:ascii="Calibri" w:hAnsi="Calibri"/>
          <w:sz w:val="28"/>
        </w:rPr>
      </w:pPr>
      <w:r>
        <w:rPr>
          <w:sz w:val="28"/>
        </w:rPr>
        <w:t>Утверждение графика дежурства и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 учителя 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столовой;</w:t>
      </w:r>
    </w:p>
    <w:p w:rsidR="00C7543F" w:rsidRDefault="00C738B9">
      <w:pPr>
        <w:pStyle w:val="a4"/>
        <w:numPr>
          <w:ilvl w:val="1"/>
          <w:numId w:val="1"/>
        </w:numPr>
        <w:tabs>
          <w:tab w:val="left" w:pos="862"/>
        </w:tabs>
        <w:spacing w:before="16" w:line="264" w:lineRule="auto"/>
        <w:ind w:left="861" w:right="1790"/>
        <w:rPr>
          <w:rFonts w:ascii="Calibri" w:hAnsi="Calibri"/>
          <w:b/>
          <w:sz w:val="28"/>
        </w:rPr>
      </w:pPr>
      <w:r>
        <w:rPr>
          <w:sz w:val="28"/>
        </w:rPr>
        <w:t>Совещание классных руководителей: «Планирование работы по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b/>
          <w:sz w:val="28"/>
        </w:rPr>
        <w:t>»;</w:t>
      </w:r>
    </w:p>
    <w:p w:rsidR="00C7543F" w:rsidRDefault="00C738B9">
      <w:pPr>
        <w:pStyle w:val="a4"/>
        <w:numPr>
          <w:ilvl w:val="1"/>
          <w:numId w:val="1"/>
        </w:numPr>
        <w:tabs>
          <w:tab w:val="left" w:pos="862"/>
        </w:tabs>
        <w:spacing w:before="15"/>
        <w:ind w:hanging="361"/>
        <w:rPr>
          <w:rFonts w:ascii="Calibri" w:hAnsi="Calibri"/>
          <w:sz w:val="28"/>
        </w:rPr>
      </w:pPr>
      <w:r>
        <w:rPr>
          <w:sz w:val="28"/>
        </w:rPr>
        <w:t>Охват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питанием;</w:t>
      </w:r>
    </w:p>
    <w:p w:rsidR="00C7543F" w:rsidRDefault="00C738B9">
      <w:pPr>
        <w:pStyle w:val="a4"/>
        <w:numPr>
          <w:ilvl w:val="1"/>
          <w:numId w:val="1"/>
        </w:numPr>
        <w:tabs>
          <w:tab w:val="left" w:pos="862"/>
        </w:tabs>
        <w:spacing w:before="34"/>
        <w:ind w:hanging="361"/>
        <w:rPr>
          <w:rFonts w:ascii="Calibri" w:hAnsi="Calibri"/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сан</w:t>
      </w:r>
      <w:proofErr w:type="gramStart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гигиенических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требований;</w:t>
      </w:r>
    </w:p>
    <w:p w:rsidR="00C7543F" w:rsidRDefault="00C738B9">
      <w:pPr>
        <w:pStyle w:val="a4"/>
        <w:numPr>
          <w:ilvl w:val="1"/>
          <w:numId w:val="1"/>
        </w:numPr>
        <w:tabs>
          <w:tab w:val="left" w:pos="862"/>
        </w:tabs>
        <w:spacing w:before="34"/>
        <w:ind w:hanging="361"/>
        <w:rPr>
          <w:rFonts w:ascii="Calibri" w:hAnsi="Calibri"/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заболеваний;</w:t>
      </w:r>
    </w:p>
    <w:p w:rsidR="00C7543F" w:rsidRDefault="00C738B9">
      <w:pPr>
        <w:pStyle w:val="a4"/>
        <w:numPr>
          <w:ilvl w:val="1"/>
          <w:numId w:val="1"/>
        </w:numPr>
        <w:tabs>
          <w:tab w:val="left" w:pos="862"/>
        </w:tabs>
        <w:spacing w:before="34" w:line="264" w:lineRule="auto"/>
        <w:ind w:left="861" w:right="2024"/>
        <w:rPr>
          <w:rFonts w:ascii="Calibri" w:hAnsi="Calibri"/>
          <w:sz w:val="28"/>
        </w:rPr>
      </w:pPr>
      <w:r>
        <w:rPr>
          <w:sz w:val="28"/>
        </w:rPr>
        <w:t>Осуществление ежедневного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над работой столовой,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проверок;</w:t>
      </w:r>
    </w:p>
    <w:sectPr w:rsidR="00C7543F" w:rsidSect="00C7543F">
      <w:pgSz w:w="11910" w:h="16840"/>
      <w:pgMar w:top="1040" w:right="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80A"/>
    <w:multiLevelType w:val="hybridMultilevel"/>
    <w:tmpl w:val="62B8B356"/>
    <w:lvl w:ilvl="0" w:tplc="75E0A44C">
      <w:numFmt w:val="bullet"/>
      <w:lvlText w:val=""/>
      <w:lvlJc w:val="left"/>
      <w:pPr>
        <w:ind w:left="561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88C1A00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2" w:tplc="E9BC9826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3" w:tplc="8AEAC64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4" w:tplc="9F643180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5" w:tplc="464A0EF2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  <w:lvl w:ilvl="6" w:tplc="B952179E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  <w:lvl w:ilvl="7" w:tplc="8F680CC0">
      <w:numFmt w:val="bullet"/>
      <w:lvlText w:val="•"/>
      <w:lvlJc w:val="left"/>
      <w:pPr>
        <w:ind w:left="8928" w:hanging="360"/>
      </w:pPr>
      <w:rPr>
        <w:rFonts w:hint="default"/>
        <w:lang w:val="ru-RU" w:eastAsia="en-US" w:bidi="ar-SA"/>
      </w:rPr>
    </w:lvl>
    <w:lvl w:ilvl="8" w:tplc="677A1A98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abstractNum w:abstractNumId="1">
    <w:nsid w:val="0FB07465"/>
    <w:multiLevelType w:val="hybridMultilevel"/>
    <w:tmpl w:val="38AA224A"/>
    <w:lvl w:ilvl="0" w:tplc="C8BEBBB6">
      <w:numFmt w:val="bullet"/>
      <w:lvlText w:val="-"/>
      <w:lvlJc w:val="left"/>
      <w:pPr>
        <w:ind w:left="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660B12">
      <w:numFmt w:val="bullet"/>
      <w:lvlText w:val="•"/>
      <w:lvlJc w:val="left"/>
      <w:pPr>
        <w:ind w:left="572" w:hanging="164"/>
      </w:pPr>
      <w:rPr>
        <w:rFonts w:hint="default"/>
        <w:lang w:val="ru-RU" w:eastAsia="en-US" w:bidi="ar-SA"/>
      </w:rPr>
    </w:lvl>
    <w:lvl w:ilvl="2" w:tplc="26FE4AAE">
      <w:numFmt w:val="bullet"/>
      <w:lvlText w:val="•"/>
      <w:lvlJc w:val="left"/>
      <w:pPr>
        <w:ind w:left="1145" w:hanging="164"/>
      </w:pPr>
      <w:rPr>
        <w:rFonts w:hint="default"/>
        <w:lang w:val="ru-RU" w:eastAsia="en-US" w:bidi="ar-SA"/>
      </w:rPr>
    </w:lvl>
    <w:lvl w:ilvl="3" w:tplc="685045BE">
      <w:numFmt w:val="bullet"/>
      <w:lvlText w:val="•"/>
      <w:lvlJc w:val="left"/>
      <w:pPr>
        <w:ind w:left="1718" w:hanging="164"/>
      </w:pPr>
      <w:rPr>
        <w:rFonts w:hint="default"/>
        <w:lang w:val="ru-RU" w:eastAsia="en-US" w:bidi="ar-SA"/>
      </w:rPr>
    </w:lvl>
    <w:lvl w:ilvl="4" w:tplc="EF3426A6">
      <w:numFmt w:val="bullet"/>
      <w:lvlText w:val="•"/>
      <w:lvlJc w:val="left"/>
      <w:pPr>
        <w:ind w:left="2290" w:hanging="164"/>
      </w:pPr>
      <w:rPr>
        <w:rFonts w:hint="default"/>
        <w:lang w:val="ru-RU" w:eastAsia="en-US" w:bidi="ar-SA"/>
      </w:rPr>
    </w:lvl>
    <w:lvl w:ilvl="5" w:tplc="29E22AB0">
      <w:numFmt w:val="bullet"/>
      <w:lvlText w:val="•"/>
      <w:lvlJc w:val="left"/>
      <w:pPr>
        <w:ind w:left="2863" w:hanging="164"/>
      </w:pPr>
      <w:rPr>
        <w:rFonts w:hint="default"/>
        <w:lang w:val="ru-RU" w:eastAsia="en-US" w:bidi="ar-SA"/>
      </w:rPr>
    </w:lvl>
    <w:lvl w:ilvl="6" w:tplc="0F860D36">
      <w:numFmt w:val="bullet"/>
      <w:lvlText w:val="•"/>
      <w:lvlJc w:val="left"/>
      <w:pPr>
        <w:ind w:left="3436" w:hanging="164"/>
      </w:pPr>
      <w:rPr>
        <w:rFonts w:hint="default"/>
        <w:lang w:val="ru-RU" w:eastAsia="en-US" w:bidi="ar-SA"/>
      </w:rPr>
    </w:lvl>
    <w:lvl w:ilvl="7" w:tplc="0B1EC2EA">
      <w:numFmt w:val="bullet"/>
      <w:lvlText w:val="•"/>
      <w:lvlJc w:val="left"/>
      <w:pPr>
        <w:ind w:left="4008" w:hanging="164"/>
      </w:pPr>
      <w:rPr>
        <w:rFonts w:hint="default"/>
        <w:lang w:val="ru-RU" w:eastAsia="en-US" w:bidi="ar-SA"/>
      </w:rPr>
    </w:lvl>
    <w:lvl w:ilvl="8" w:tplc="3766AC28">
      <w:numFmt w:val="bullet"/>
      <w:lvlText w:val="•"/>
      <w:lvlJc w:val="left"/>
      <w:pPr>
        <w:ind w:left="4581" w:hanging="164"/>
      </w:pPr>
      <w:rPr>
        <w:rFonts w:hint="default"/>
        <w:lang w:val="ru-RU" w:eastAsia="en-US" w:bidi="ar-SA"/>
      </w:rPr>
    </w:lvl>
  </w:abstractNum>
  <w:abstractNum w:abstractNumId="2">
    <w:nsid w:val="53F1163F"/>
    <w:multiLevelType w:val="hybridMultilevel"/>
    <w:tmpl w:val="4D089888"/>
    <w:lvl w:ilvl="0" w:tplc="334C5BEA">
      <w:start w:val="1"/>
      <w:numFmt w:val="decimal"/>
      <w:lvlText w:val="%1."/>
      <w:lvlJc w:val="left"/>
      <w:pPr>
        <w:ind w:left="14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3E0206">
      <w:start w:val="1"/>
      <w:numFmt w:val="decimal"/>
      <w:lvlText w:val="%2."/>
      <w:lvlJc w:val="left"/>
      <w:pPr>
        <w:ind w:left="862" w:hanging="360"/>
        <w:jc w:val="left"/>
      </w:pPr>
      <w:rPr>
        <w:rFonts w:hint="default"/>
        <w:spacing w:val="-1"/>
        <w:w w:val="99"/>
        <w:lang w:val="ru-RU" w:eastAsia="en-US" w:bidi="ar-SA"/>
      </w:rPr>
    </w:lvl>
    <w:lvl w:ilvl="2" w:tplc="F0F6AC1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3" w:tplc="E9CAA1DA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9CC6F3BE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6C487D38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4C386288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72B067FC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AB44F1B4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3">
    <w:nsid w:val="5EA11DC3"/>
    <w:multiLevelType w:val="hybridMultilevel"/>
    <w:tmpl w:val="E9A640FC"/>
    <w:lvl w:ilvl="0" w:tplc="5AFE18A0">
      <w:start w:val="1"/>
      <w:numFmt w:val="upperRoman"/>
      <w:lvlText w:val="%1."/>
      <w:lvlJc w:val="left"/>
      <w:pPr>
        <w:ind w:left="390" w:hanging="249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666666"/>
        <w:spacing w:val="-1"/>
        <w:w w:val="99"/>
        <w:sz w:val="28"/>
        <w:szCs w:val="28"/>
        <w:lang w:val="ru-RU" w:eastAsia="en-US" w:bidi="ar-SA"/>
      </w:rPr>
    </w:lvl>
    <w:lvl w:ilvl="1" w:tplc="289E88B4">
      <w:start w:val="1"/>
      <w:numFmt w:val="decimal"/>
      <w:lvlText w:val="%2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1E01F14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3" w:tplc="B36E1686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4" w:tplc="813AF4F6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5" w:tplc="39D060B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6" w:tplc="AB208948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7" w:tplc="382668CA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8" w:tplc="A996837C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</w:abstractNum>
  <w:abstractNum w:abstractNumId="4">
    <w:nsid w:val="7C7C6217"/>
    <w:multiLevelType w:val="hybridMultilevel"/>
    <w:tmpl w:val="BB3204AE"/>
    <w:lvl w:ilvl="0" w:tplc="F21E1AD8">
      <w:numFmt w:val="bullet"/>
      <w:lvlText w:val="-"/>
      <w:lvlJc w:val="left"/>
      <w:pPr>
        <w:ind w:left="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A66F1A">
      <w:numFmt w:val="bullet"/>
      <w:lvlText w:val="•"/>
      <w:lvlJc w:val="left"/>
      <w:pPr>
        <w:ind w:left="549" w:hanging="164"/>
      </w:pPr>
      <w:rPr>
        <w:rFonts w:hint="default"/>
        <w:lang w:val="ru-RU" w:eastAsia="en-US" w:bidi="ar-SA"/>
      </w:rPr>
    </w:lvl>
    <w:lvl w:ilvl="2" w:tplc="94A87C04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2BF81196">
      <w:numFmt w:val="bullet"/>
      <w:lvlText w:val="•"/>
      <w:lvlJc w:val="left"/>
      <w:pPr>
        <w:ind w:left="1648" w:hanging="164"/>
      </w:pPr>
      <w:rPr>
        <w:rFonts w:hint="default"/>
        <w:lang w:val="ru-RU" w:eastAsia="en-US" w:bidi="ar-SA"/>
      </w:rPr>
    </w:lvl>
    <w:lvl w:ilvl="4" w:tplc="2C8EC3FC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5" w:tplc="48148A4C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6" w:tplc="2056F4CE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7" w:tplc="156C21BA">
      <w:numFmt w:val="bullet"/>
      <w:lvlText w:val="•"/>
      <w:lvlJc w:val="left"/>
      <w:pPr>
        <w:ind w:left="3846" w:hanging="164"/>
      </w:pPr>
      <w:rPr>
        <w:rFonts w:hint="default"/>
        <w:lang w:val="ru-RU" w:eastAsia="en-US" w:bidi="ar-SA"/>
      </w:rPr>
    </w:lvl>
    <w:lvl w:ilvl="8" w:tplc="1F488F2C">
      <w:numFmt w:val="bullet"/>
      <w:lvlText w:val="•"/>
      <w:lvlJc w:val="left"/>
      <w:pPr>
        <w:ind w:left="4395" w:hanging="164"/>
      </w:pPr>
      <w:rPr>
        <w:rFonts w:hint="default"/>
        <w:lang w:val="ru-RU" w:eastAsia="en-US" w:bidi="ar-SA"/>
      </w:rPr>
    </w:lvl>
  </w:abstractNum>
  <w:abstractNum w:abstractNumId="5">
    <w:nsid w:val="7E3759C4"/>
    <w:multiLevelType w:val="hybridMultilevel"/>
    <w:tmpl w:val="1FC4E306"/>
    <w:lvl w:ilvl="0" w:tplc="1BC4B8D6">
      <w:numFmt w:val="bullet"/>
      <w:lvlText w:val="-"/>
      <w:lvlJc w:val="left"/>
      <w:pPr>
        <w:ind w:left="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5CB500">
      <w:numFmt w:val="bullet"/>
      <w:lvlText w:val="•"/>
      <w:lvlJc w:val="left"/>
      <w:pPr>
        <w:ind w:left="549" w:hanging="164"/>
      </w:pPr>
      <w:rPr>
        <w:rFonts w:hint="default"/>
        <w:lang w:val="ru-RU" w:eastAsia="en-US" w:bidi="ar-SA"/>
      </w:rPr>
    </w:lvl>
    <w:lvl w:ilvl="2" w:tplc="754087D4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69BA856E">
      <w:numFmt w:val="bullet"/>
      <w:lvlText w:val="•"/>
      <w:lvlJc w:val="left"/>
      <w:pPr>
        <w:ind w:left="1648" w:hanging="164"/>
      </w:pPr>
      <w:rPr>
        <w:rFonts w:hint="default"/>
        <w:lang w:val="ru-RU" w:eastAsia="en-US" w:bidi="ar-SA"/>
      </w:rPr>
    </w:lvl>
    <w:lvl w:ilvl="4" w:tplc="457C07D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5" w:tplc="ED2427AC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6" w:tplc="3620E48E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7" w:tplc="C3C61176">
      <w:numFmt w:val="bullet"/>
      <w:lvlText w:val="•"/>
      <w:lvlJc w:val="left"/>
      <w:pPr>
        <w:ind w:left="3846" w:hanging="164"/>
      </w:pPr>
      <w:rPr>
        <w:rFonts w:hint="default"/>
        <w:lang w:val="ru-RU" w:eastAsia="en-US" w:bidi="ar-SA"/>
      </w:rPr>
    </w:lvl>
    <w:lvl w:ilvl="8" w:tplc="1E922670">
      <w:numFmt w:val="bullet"/>
      <w:lvlText w:val="•"/>
      <w:lvlJc w:val="left"/>
      <w:pPr>
        <w:ind w:left="4395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543F"/>
    <w:rsid w:val="00B43668"/>
    <w:rsid w:val="00C738B9"/>
    <w:rsid w:val="00C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2BE6E-546B-42DA-B248-3AD7441C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54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543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543F"/>
    <w:pPr>
      <w:spacing w:before="1"/>
      <w:ind w:left="14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7543F"/>
    <w:pPr>
      <w:spacing w:before="1"/>
      <w:ind w:left="4717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7543F"/>
    <w:pPr>
      <w:ind w:left="502" w:hanging="360"/>
    </w:pPr>
  </w:style>
  <w:style w:type="paragraph" w:customStyle="1" w:styleId="TableParagraph">
    <w:name w:val="Table Paragraph"/>
    <w:basedOn w:val="a"/>
    <w:uiPriority w:val="1"/>
    <w:qFormat/>
    <w:rsid w:val="00C7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2031</Words>
  <Characters>11583</Characters>
  <Application>Microsoft Office Word</Application>
  <DocSecurity>0</DocSecurity>
  <Lines>96</Lines>
  <Paragraphs>27</Paragraphs>
  <ScaleCrop>false</ScaleCrop>
  <Company>Hewlett-Packard</Company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Iru</cp:lastModifiedBy>
  <cp:revision>3</cp:revision>
  <dcterms:created xsi:type="dcterms:W3CDTF">2022-03-27T09:09:00Z</dcterms:created>
  <dcterms:modified xsi:type="dcterms:W3CDTF">2022-10-28T14:13:00Z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2022-03-27T00:00:00Z</vt:filetime>
  </property>
</Properties>
</file>